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EA0" w:rsidRDefault="00F67DFF" w:rsidP="00BE399F">
      <w:pPr>
        <w:ind w:left="-426"/>
        <w:jc w:val="center"/>
        <w:rPr>
          <w:rFonts w:ascii="Comic Sans MS" w:hAnsi="Comic Sans MS"/>
          <w:sz w:val="40"/>
          <w:szCs w:val="40"/>
        </w:rPr>
      </w:pPr>
      <w:r>
        <w:rPr>
          <w:noProof/>
          <w:lang w:eastAsia="fr-CA"/>
        </w:rPr>
        <w:drawing>
          <wp:anchor distT="0" distB="0" distL="114300" distR="114300" simplePos="0" relativeHeight="251657728" behindDoc="1" locked="0" layoutInCell="1" allowOverlap="1">
            <wp:simplePos x="0" y="0"/>
            <wp:positionH relativeFrom="column">
              <wp:posOffset>-323850</wp:posOffset>
            </wp:positionH>
            <wp:positionV relativeFrom="paragraph">
              <wp:posOffset>-45085</wp:posOffset>
            </wp:positionV>
            <wp:extent cx="1600200" cy="1057275"/>
            <wp:effectExtent l="19050" t="0" r="0" b="0"/>
            <wp:wrapTight wrapText="bothSides">
              <wp:wrapPolygon edited="0">
                <wp:start x="-257" y="0"/>
                <wp:lineTo x="-257" y="21405"/>
                <wp:lineTo x="21600" y="21405"/>
                <wp:lineTo x="21600" y="0"/>
                <wp:lineTo x="-257" y="0"/>
              </wp:wrapPolygon>
            </wp:wrapTight>
            <wp:docPr id="2" name="Image 2" descr="Logo noir et bl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noir et blanc"/>
                    <pic:cNvPicPr>
                      <a:picLocks noChangeAspect="1" noChangeArrowheads="1"/>
                    </pic:cNvPicPr>
                  </pic:nvPicPr>
                  <pic:blipFill>
                    <a:blip r:embed="rId8" cstate="print"/>
                    <a:srcRect/>
                    <a:stretch>
                      <a:fillRect/>
                    </a:stretch>
                  </pic:blipFill>
                  <pic:spPr bwMode="auto">
                    <a:xfrm>
                      <a:off x="0" y="0"/>
                      <a:ext cx="1600200" cy="1057275"/>
                    </a:xfrm>
                    <a:prstGeom prst="rect">
                      <a:avLst/>
                    </a:prstGeom>
                    <a:noFill/>
                    <a:ln w="9525">
                      <a:noFill/>
                      <a:miter lim="800000"/>
                      <a:headEnd/>
                      <a:tailEnd/>
                    </a:ln>
                  </pic:spPr>
                </pic:pic>
              </a:graphicData>
            </a:graphic>
          </wp:anchor>
        </w:drawing>
      </w:r>
      <w:r w:rsidR="00101B85">
        <w:rPr>
          <w:rFonts w:ascii="Comic Sans MS" w:hAnsi="Comic Sans MS"/>
          <w:sz w:val="40"/>
          <w:szCs w:val="40"/>
        </w:rPr>
        <w:t xml:space="preserve">  </w:t>
      </w:r>
    </w:p>
    <w:p w:rsidR="0044787F" w:rsidRPr="00576FD5" w:rsidRDefault="000F546C" w:rsidP="00BE399F">
      <w:pPr>
        <w:ind w:left="-426"/>
        <w:jc w:val="center"/>
        <w:rPr>
          <w:rFonts w:ascii="Comic Sans MS" w:hAnsi="Comic Sans MS"/>
          <w:sz w:val="48"/>
          <w:szCs w:val="48"/>
        </w:rPr>
      </w:pPr>
      <w:r w:rsidRPr="00576FD5">
        <w:rPr>
          <w:rFonts w:ascii="Comic Sans MS" w:hAnsi="Comic Sans MS"/>
          <w:sz w:val="48"/>
          <w:szCs w:val="48"/>
        </w:rPr>
        <w:t xml:space="preserve">Soirée patrimoine </w:t>
      </w:r>
      <w:r w:rsidRPr="00BE474C">
        <w:rPr>
          <w:rFonts w:ascii="Comic Sans MS" w:hAnsi="Comic Sans MS"/>
          <w:sz w:val="48"/>
          <w:szCs w:val="48"/>
        </w:rPr>
        <w:t>au</w:t>
      </w:r>
      <w:r w:rsidRPr="00576FD5">
        <w:rPr>
          <w:rFonts w:ascii="Comic Sans MS" w:hAnsi="Comic Sans MS"/>
          <w:sz w:val="48"/>
          <w:szCs w:val="48"/>
        </w:rPr>
        <w:t xml:space="preserve"> Bic</w:t>
      </w:r>
    </w:p>
    <w:p w:rsidR="00B00132" w:rsidRDefault="00B139B2" w:rsidP="007F2EA0">
      <w:pPr>
        <w:pBdr>
          <w:top w:val="single" w:sz="4" w:space="0" w:color="auto"/>
          <w:left w:val="single" w:sz="4" w:space="4" w:color="auto"/>
          <w:bottom w:val="single" w:sz="4" w:space="16" w:color="auto"/>
          <w:right w:val="single" w:sz="4" w:space="4" w:color="auto"/>
        </w:pBdr>
        <w:ind w:left="-426"/>
        <w:jc w:val="center"/>
        <w:rPr>
          <w:rFonts w:ascii="Comic Sans MS" w:hAnsi="Comic Sans MS"/>
          <w:sz w:val="40"/>
          <w:szCs w:val="40"/>
        </w:rPr>
      </w:pPr>
      <w:r w:rsidRPr="00342C44">
        <w:rPr>
          <w:rFonts w:ascii="Comic Sans MS" w:hAnsi="Comic Sans MS"/>
          <w:sz w:val="40"/>
          <w:szCs w:val="40"/>
        </w:rPr>
        <w:t xml:space="preserve"> </w:t>
      </w:r>
    </w:p>
    <w:p w:rsidR="007F2EA0" w:rsidRDefault="00B00132" w:rsidP="007F2EA0">
      <w:pPr>
        <w:pBdr>
          <w:top w:val="single" w:sz="4" w:space="0" w:color="auto"/>
          <w:left w:val="single" w:sz="4" w:space="4" w:color="auto"/>
          <w:bottom w:val="single" w:sz="4" w:space="16" w:color="auto"/>
          <w:right w:val="single" w:sz="4" w:space="4" w:color="auto"/>
        </w:pBdr>
        <w:ind w:left="-426"/>
        <w:jc w:val="center"/>
        <w:rPr>
          <w:rFonts w:ascii="Comic Sans MS" w:hAnsi="Comic Sans MS"/>
          <w:sz w:val="40"/>
          <w:szCs w:val="40"/>
        </w:rPr>
      </w:pPr>
      <w:r w:rsidRPr="007F2EA0">
        <w:rPr>
          <w:rFonts w:ascii="Comic Sans MS" w:hAnsi="Comic Sans MS"/>
          <w:sz w:val="36"/>
          <w:szCs w:val="36"/>
        </w:rPr>
        <w:t xml:space="preserve">Comité du patrimoine naturel et culturel du Bic                </w:t>
      </w:r>
    </w:p>
    <w:p w:rsidR="00576FD5" w:rsidRPr="007F2EA0" w:rsidRDefault="00B139B2" w:rsidP="007F2EA0">
      <w:pPr>
        <w:pBdr>
          <w:top w:val="single" w:sz="4" w:space="0" w:color="auto"/>
          <w:left w:val="single" w:sz="4" w:space="4" w:color="auto"/>
          <w:bottom w:val="single" w:sz="4" w:space="16" w:color="auto"/>
          <w:right w:val="single" w:sz="4" w:space="4" w:color="auto"/>
        </w:pBdr>
        <w:ind w:left="-426"/>
        <w:jc w:val="center"/>
        <w:rPr>
          <w:rFonts w:ascii="Comic Sans MS" w:hAnsi="Comic Sans MS"/>
          <w:sz w:val="36"/>
          <w:szCs w:val="36"/>
        </w:rPr>
      </w:pPr>
      <w:r w:rsidRPr="007F2EA0">
        <w:rPr>
          <w:rFonts w:ascii="Comic Sans MS" w:hAnsi="Comic Sans MS"/>
          <w:sz w:val="36"/>
          <w:szCs w:val="36"/>
        </w:rPr>
        <w:t>Assemblée générale annuelle</w:t>
      </w:r>
      <w:r w:rsidR="00F84113">
        <w:rPr>
          <w:rFonts w:ascii="Comic Sans MS" w:hAnsi="Comic Sans MS"/>
          <w:sz w:val="36"/>
          <w:szCs w:val="36"/>
        </w:rPr>
        <w:t xml:space="preserve"> 20</w:t>
      </w:r>
      <w:r w:rsidR="00FC49E9">
        <w:rPr>
          <w:rFonts w:ascii="Comic Sans MS" w:hAnsi="Comic Sans MS"/>
          <w:sz w:val="36"/>
          <w:szCs w:val="36"/>
        </w:rPr>
        <w:t>20</w:t>
      </w:r>
    </w:p>
    <w:p w:rsidR="00576FD5" w:rsidRDefault="00576FD5" w:rsidP="007F2EA0">
      <w:pPr>
        <w:pBdr>
          <w:top w:val="single" w:sz="4" w:space="0" w:color="auto"/>
          <w:left w:val="single" w:sz="4" w:space="4" w:color="auto"/>
          <w:bottom w:val="single" w:sz="4" w:space="16" w:color="auto"/>
          <w:right w:val="single" w:sz="4" w:space="4" w:color="auto"/>
        </w:pBdr>
        <w:ind w:left="-426"/>
        <w:jc w:val="center"/>
        <w:rPr>
          <w:rFonts w:ascii="Comic Sans MS" w:hAnsi="Comic Sans MS"/>
          <w:sz w:val="28"/>
          <w:szCs w:val="28"/>
        </w:rPr>
      </w:pPr>
      <w:r>
        <w:rPr>
          <w:rFonts w:ascii="Comic Sans MS" w:hAnsi="Comic Sans MS"/>
          <w:sz w:val="28"/>
          <w:szCs w:val="28"/>
        </w:rPr>
        <w:t xml:space="preserve">      </w:t>
      </w:r>
      <w:r w:rsidR="00DC1B7D">
        <w:rPr>
          <w:rFonts w:ascii="Comic Sans MS" w:hAnsi="Comic Sans MS"/>
          <w:sz w:val="28"/>
          <w:szCs w:val="28"/>
        </w:rPr>
        <w:t xml:space="preserve"> </w:t>
      </w:r>
      <w:r w:rsidR="00B00132">
        <w:rPr>
          <w:rFonts w:ascii="Comic Sans MS" w:hAnsi="Comic Sans MS"/>
          <w:sz w:val="28"/>
          <w:szCs w:val="28"/>
        </w:rPr>
        <w:t xml:space="preserve">10 novembre </w:t>
      </w:r>
      <w:r>
        <w:rPr>
          <w:rFonts w:ascii="Comic Sans MS" w:hAnsi="Comic Sans MS"/>
          <w:sz w:val="28"/>
          <w:szCs w:val="28"/>
        </w:rPr>
        <w:t>202</w:t>
      </w:r>
      <w:r w:rsidR="00FC49E9">
        <w:rPr>
          <w:rFonts w:ascii="Comic Sans MS" w:hAnsi="Comic Sans MS"/>
          <w:sz w:val="28"/>
          <w:szCs w:val="28"/>
        </w:rPr>
        <w:t>1</w:t>
      </w:r>
      <w:r w:rsidRPr="007266BE">
        <w:rPr>
          <w:rFonts w:ascii="Comic Sans MS" w:hAnsi="Comic Sans MS"/>
          <w:sz w:val="28"/>
          <w:szCs w:val="28"/>
        </w:rPr>
        <w:t>, 19 h</w:t>
      </w:r>
    </w:p>
    <w:p w:rsidR="007F2EA0" w:rsidRPr="007266BE" w:rsidRDefault="00B00132" w:rsidP="007F2EA0">
      <w:pPr>
        <w:pBdr>
          <w:top w:val="single" w:sz="4" w:space="0" w:color="auto"/>
          <w:left w:val="single" w:sz="4" w:space="4" w:color="auto"/>
          <w:bottom w:val="single" w:sz="4" w:space="16" w:color="auto"/>
          <w:right w:val="single" w:sz="4" w:space="4" w:color="auto"/>
        </w:pBdr>
        <w:ind w:left="-426"/>
        <w:jc w:val="center"/>
        <w:rPr>
          <w:rFonts w:ascii="Comic Sans MS" w:hAnsi="Comic Sans MS"/>
          <w:sz w:val="28"/>
          <w:szCs w:val="28"/>
        </w:rPr>
      </w:pPr>
      <w:r>
        <w:rPr>
          <w:rFonts w:ascii="Comic Sans MS" w:hAnsi="Comic Sans MS"/>
          <w:sz w:val="28"/>
          <w:szCs w:val="28"/>
        </w:rPr>
        <w:t xml:space="preserve">Centre </w:t>
      </w:r>
      <w:r w:rsidR="0002231A">
        <w:rPr>
          <w:rFonts w:ascii="Comic Sans MS" w:hAnsi="Comic Sans MS"/>
          <w:sz w:val="28"/>
          <w:szCs w:val="28"/>
        </w:rPr>
        <w:t>des loisirs</w:t>
      </w:r>
      <w:r>
        <w:rPr>
          <w:rFonts w:ascii="Comic Sans MS" w:hAnsi="Comic Sans MS"/>
          <w:sz w:val="28"/>
          <w:szCs w:val="28"/>
        </w:rPr>
        <w:t xml:space="preserve"> Curé-Soucy (salle des 50 ans et plus)</w:t>
      </w:r>
    </w:p>
    <w:p w:rsidR="00576FD5" w:rsidRPr="007F2EA0" w:rsidRDefault="00576FD5" w:rsidP="007F2EA0">
      <w:pPr>
        <w:pBdr>
          <w:top w:val="single" w:sz="4" w:space="0" w:color="auto"/>
          <w:left w:val="single" w:sz="4" w:space="4" w:color="auto"/>
          <w:bottom w:val="single" w:sz="4" w:space="16" w:color="auto"/>
          <w:right w:val="single" w:sz="4" w:space="4" w:color="auto"/>
        </w:pBdr>
        <w:ind w:left="-426"/>
        <w:jc w:val="center"/>
        <w:rPr>
          <w:rFonts w:ascii="Comic Sans MS" w:hAnsi="Comic Sans MS"/>
          <w:sz w:val="36"/>
          <w:szCs w:val="36"/>
        </w:rPr>
      </w:pPr>
    </w:p>
    <w:p w:rsidR="00576FD5" w:rsidRPr="00342C44" w:rsidRDefault="00576FD5" w:rsidP="00576FD5">
      <w:pPr>
        <w:spacing w:after="0" w:line="240" w:lineRule="auto"/>
        <w:ind w:left="-425"/>
        <w:jc w:val="center"/>
        <w:rPr>
          <w:rFonts w:ascii="Comic Sans MS" w:hAnsi="Comic Sans MS"/>
          <w:sz w:val="40"/>
          <w:szCs w:val="40"/>
        </w:rPr>
      </w:pPr>
    </w:p>
    <w:p w:rsidR="00747C17" w:rsidRDefault="00747C17" w:rsidP="00BE399F">
      <w:pPr>
        <w:ind w:left="-426"/>
        <w:jc w:val="center"/>
        <w:rPr>
          <w:rFonts w:ascii="Comic Sans MS" w:hAnsi="Comic Sans MS"/>
          <w:sz w:val="28"/>
          <w:szCs w:val="28"/>
        </w:rPr>
      </w:pPr>
    </w:p>
    <w:p w:rsidR="00BE474C" w:rsidRDefault="00BE474C" w:rsidP="00667B90">
      <w:pPr>
        <w:spacing w:after="0" w:line="240" w:lineRule="auto"/>
        <w:ind w:left="-425"/>
        <w:rPr>
          <w:rFonts w:ascii="Arial Unicode MS" w:eastAsia="Arial Unicode MS" w:hAnsi="Arial Unicode MS" w:cs="Arial Unicode MS"/>
          <w:sz w:val="28"/>
          <w:szCs w:val="28"/>
        </w:rPr>
      </w:pPr>
    </w:p>
    <w:p w:rsidR="00DC1B7D" w:rsidRDefault="00BD66D5" w:rsidP="00BE474C">
      <w:pPr>
        <w:spacing w:after="0"/>
        <w:ind w:left="-426" w:right="-383"/>
        <w:jc w:val="center"/>
        <w:rPr>
          <w:rFonts w:ascii="Comic Sans MS" w:hAnsi="Comic Sans MS"/>
          <w:b/>
          <w:sz w:val="24"/>
          <w:szCs w:val="24"/>
        </w:rPr>
      </w:pPr>
      <w:r w:rsidRPr="00BD66D5">
        <w:rPr>
          <w:rFonts w:ascii="Comic Sans MS" w:hAnsi="Comic Sans MS"/>
          <w:noProof/>
          <w:sz w:val="28"/>
          <w:szCs w:val="28"/>
          <w:lang w:eastAsia="fr-CA"/>
        </w:rPr>
        <w:pict>
          <v:shapetype id="_x0000_t202" coordsize="21600,21600" o:spt="202" path="m,l,21600r21600,l21600,xe">
            <v:stroke joinstyle="miter"/>
            <v:path gradientshapeok="t" o:connecttype="rect"/>
          </v:shapetype>
          <v:shape id="_x0000_s1026" type="#_x0000_t202" style="position:absolute;left:0;text-align:left;margin-left:265.85pt;margin-top:263.6pt;width:177.75pt;height:16.5pt;z-index:251658752">
            <v:textbox>
              <w:txbxContent>
                <w:p w:rsidR="00F3361E" w:rsidRPr="006F2227" w:rsidRDefault="00F3361E" w:rsidP="00D0760F">
                  <w:pPr>
                    <w:jc w:val="center"/>
                    <w:rPr>
                      <w:sz w:val="18"/>
                      <w:szCs w:val="18"/>
                    </w:rPr>
                  </w:pPr>
                  <w:r>
                    <w:rPr>
                      <w:sz w:val="18"/>
                      <w:szCs w:val="18"/>
                    </w:rPr>
                    <w:t>Crédit photo : LAVOIE Linda  LE BIC  2013</w:t>
                  </w:r>
                </w:p>
              </w:txbxContent>
            </v:textbox>
          </v:shape>
        </w:pict>
      </w:r>
      <w:r w:rsidR="00D0760F">
        <w:rPr>
          <w:rFonts w:ascii="Comic Sans MS" w:hAnsi="Comic Sans MS"/>
          <w:b/>
          <w:noProof/>
          <w:sz w:val="24"/>
          <w:szCs w:val="24"/>
          <w:lang w:eastAsia="fr-CA"/>
        </w:rPr>
        <w:drawing>
          <wp:inline distT="0" distB="0" distL="0" distR="0">
            <wp:extent cx="5004144" cy="3314700"/>
            <wp:effectExtent l="19050" t="0" r="6006" b="0"/>
            <wp:docPr id="1" name="Image 1" descr="C:\Users\Linda\Pictures\2013-10-23 oies meubles\oies meubles 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da\Pictures\2013-10-23 oies meubles\oies meubles 012.JPG"/>
                    <pic:cNvPicPr>
                      <a:picLocks noChangeAspect="1" noChangeArrowheads="1"/>
                    </pic:cNvPicPr>
                  </pic:nvPicPr>
                  <pic:blipFill>
                    <a:blip r:embed="rId9" cstate="print"/>
                    <a:srcRect/>
                    <a:stretch>
                      <a:fillRect/>
                    </a:stretch>
                  </pic:blipFill>
                  <pic:spPr bwMode="auto">
                    <a:xfrm>
                      <a:off x="0" y="0"/>
                      <a:ext cx="5010150" cy="3318678"/>
                    </a:xfrm>
                    <a:prstGeom prst="rect">
                      <a:avLst/>
                    </a:prstGeom>
                    <a:noFill/>
                    <a:ln w="9525">
                      <a:noFill/>
                      <a:miter lim="800000"/>
                      <a:headEnd/>
                      <a:tailEnd/>
                    </a:ln>
                  </pic:spPr>
                </pic:pic>
              </a:graphicData>
            </a:graphic>
          </wp:inline>
        </w:drawing>
      </w:r>
    </w:p>
    <w:p w:rsidR="0092094D" w:rsidRDefault="0092094D" w:rsidP="00BE474C">
      <w:pPr>
        <w:spacing w:after="0"/>
        <w:ind w:left="-426" w:right="-383"/>
        <w:jc w:val="center"/>
        <w:rPr>
          <w:rFonts w:ascii="Comic Sans MS" w:hAnsi="Comic Sans MS"/>
          <w:b/>
          <w:sz w:val="24"/>
          <w:szCs w:val="24"/>
        </w:rPr>
      </w:pPr>
    </w:p>
    <w:tbl>
      <w:tblPr>
        <w:tblW w:w="5000" w:type="pct"/>
        <w:tblCellMar>
          <w:left w:w="0" w:type="dxa"/>
          <w:right w:w="0" w:type="dxa"/>
        </w:tblCellMar>
        <w:tblLook w:val="04A0"/>
      </w:tblPr>
      <w:tblGrid>
        <w:gridCol w:w="9922"/>
      </w:tblGrid>
      <w:tr w:rsidR="0092094D" w:rsidRPr="00FD71AA" w:rsidTr="00F961F0">
        <w:tc>
          <w:tcPr>
            <w:tcW w:w="0" w:type="auto"/>
            <w:tcMar>
              <w:top w:w="135" w:type="dxa"/>
              <w:left w:w="0" w:type="dxa"/>
              <w:bottom w:w="0" w:type="dxa"/>
              <w:right w:w="0" w:type="dxa"/>
            </w:tcMar>
            <w:hideMark/>
          </w:tcPr>
          <w:p w:rsidR="0092094D" w:rsidRDefault="0092094D"/>
          <w:p w:rsidR="0092094D" w:rsidRDefault="0092094D"/>
          <w:tbl>
            <w:tblPr>
              <w:tblpPr w:leftFromText="45" w:rightFromText="45" w:vertAnchor="text"/>
              <w:tblW w:w="5000" w:type="pct"/>
              <w:tblCellMar>
                <w:left w:w="0" w:type="dxa"/>
                <w:right w:w="0" w:type="dxa"/>
              </w:tblCellMar>
              <w:tblLook w:val="04A0"/>
            </w:tblPr>
            <w:tblGrid>
              <w:gridCol w:w="9922"/>
            </w:tblGrid>
            <w:tr w:rsidR="0092094D" w:rsidRPr="00FD71AA" w:rsidTr="00F961F0">
              <w:tc>
                <w:tcPr>
                  <w:tcW w:w="0" w:type="auto"/>
                  <w:tcMar>
                    <w:top w:w="0" w:type="dxa"/>
                    <w:left w:w="270" w:type="dxa"/>
                    <w:bottom w:w="135" w:type="dxa"/>
                    <w:right w:w="270" w:type="dxa"/>
                  </w:tcMar>
                  <w:hideMark/>
                </w:tcPr>
                <w:p w:rsidR="0092094D" w:rsidRDefault="0092094D" w:rsidP="00F961F0">
                  <w:pPr>
                    <w:spacing w:after="0" w:line="495" w:lineRule="atLeast"/>
                    <w:jc w:val="center"/>
                    <w:outlineLvl w:val="2"/>
                    <w:rPr>
                      <w:rFonts w:ascii="Helvetica" w:eastAsia="Times New Roman" w:hAnsi="Helvetica" w:cs="Helvetica"/>
                      <w:b/>
                      <w:bCs/>
                      <w:color w:val="444444"/>
                      <w:sz w:val="20"/>
                      <w:szCs w:val="20"/>
                      <w:lang w:eastAsia="fr-CA"/>
                    </w:rPr>
                  </w:pPr>
                </w:p>
                <w:p w:rsidR="0092094D" w:rsidRDefault="0092094D" w:rsidP="00F961F0">
                  <w:pPr>
                    <w:spacing w:after="0" w:line="495" w:lineRule="atLeast"/>
                    <w:jc w:val="center"/>
                    <w:outlineLvl w:val="2"/>
                    <w:rPr>
                      <w:rFonts w:ascii="Helvetica" w:eastAsia="Times New Roman" w:hAnsi="Helvetica" w:cs="Helvetica"/>
                      <w:b/>
                      <w:bCs/>
                      <w:color w:val="444444"/>
                      <w:sz w:val="20"/>
                      <w:szCs w:val="20"/>
                      <w:lang w:eastAsia="fr-CA"/>
                    </w:rPr>
                  </w:pPr>
                </w:p>
                <w:p w:rsidR="0092094D" w:rsidRDefault="0092094D" w:rsidP="00F961F0">
                  <w:pPr>
                    <w:spacing w:after="0" w:line="495" w:lineRule="atLeast"/>
                    <w:jc w:val="center"/>
                    <w:outlineLvl w:val="2"/>
                    <w:rPr>
                      <w:rFonts w:ascii="Helvetica" w:eastAsia="Times New Roman" w:hAnsi="Helvetica" w:cs="Helvetica"/>
                      <w:b/>
                      <w:bCs/>
                      <w:color w:val="444444"/>
                      <w:sz w:val="20"/>
                      <w:szCs w:val="20"/>
                      <w:lang w:eastAsia="fr-CA"/>
                    </w:rPr>
                  </w:pPr>
                </w:p>
                <w:p w:rsidR="0092094D" w:rsidRDefault="0092094D" w:rsidP="00F961F0">
                  <w:pPr>
                    <w:spacing w:after="0" w:line="495" w:lineRule="atLeast"/>
                    <w:jc w:val="center"/>
                    <w:outlineLvl w:val="2"/>
                    <w:rPr>
                      <w:rFonts w:ascii="Helvetica" w:eastAsia="Times New Roman" w:hAnsi="Helvetica" w:cs="Helvetica"/>
                      <w:b/>
                      <w:bCs/>
                      <w:color w:val="444444"/>
                      <w:sz w:val="20"/>
                      <w:szCs w:val="20"/>
                      <w:lang w:eastAsia="fr-CA"/>
                    </w:rPr>
                  </w:pPr>
                </w:p>
                <w:p w:rsidR="0092094D" w:rsidRDefault="0092094D" w:rsidP="00F961F0">
                  <w:pPr>
                    <w:spacing w:after="0" w:line="495" w:lineRule="atLeast"/>
                    <w:jc w:val="center"/>
                    <w:outlineLvl w:val="2"/>
                    <w:rPr>
                      <w:rFonts w:ascii="Helvetica" w:eastAsia="Times New Roman" w:hAnsi="Helvetica" w:cs="Helvetica"/>
                      <w:b/>
                      <w:bCs/>
                      <w:color w:val="444444"/>
                      <w:sz w:val="20"/>
                      <w:szCs w:val="20"/>
                      <w:lang w:eastAsia="fr-CA"/>
                    </w:rPr>
                  </w:pPr>
                </w:p>
                <w:p w:rsidR="0092094D" w:rsidRDefault="0092094D" w:rsidP="00F961F0">
                  <w:pPr>
                    <w:spacing w:after="0" w:line="495" w:lineRule="atLeast"/>
                    <w:jc w:val="center"/>
                    <w:outlineLvl w:val="2"/>
                    <w:rPr>
                      <w:rFonts w:ascii="Helvetica" w:eastAsia="Times New Roman" w:hAnsi="Helvetica" w:cs="Helvetica"/>
                      <w:b/>
                      <w:bCs/>
                      <w:color w:val="444444"/>
                      <w:sz w:val="20"/>
                      <w:szCs w:val="20"/>
                      <w:lang w:eastAsia="fr-CA"/>
                    </w:rPr>
                  </w:pPr>
                </w:p>
                <w:p w:rsidR="0092094D" w:rsidRDefault="0092094D" w:rsidP="00F961F0">
                  <w:pPr>
                    <w:spacing w:after="0" w:line="495" w:lineRule="atLeast"/>
                    <w:jc w:val="center"/>
                    <w:outlineLvl w:val="2"/>
                    <w:rPr>
                      <w:rFonts w:ascii="Helvetica" w:eastAsia="Times New Roman" w:hAnsi="Helvetica" w:cs="Helvetica"/>
                      <w:b/>
                      <w:bCs/>
                      <w:color w:val="444444"/>
                      <w:sz w:val="20"/>
                      <w:szCs w:val="20"/>
                      <w:lang w:eastAsia="fr-CA"/>
                    </w:rPr>
                  </w:pPr>
                </w:p>
                <w:p w:rsidR="0092094D" w:rsidRDefault="0092094D" w:rsidP="00F961F0">
                  <w:pPr>
                    <w:spacing w:after="0" w:line="495" w:lineRule="atLeast"/>
                    <w:jc w:val="center"/>
                    <w:outlineLvl w:val="2"/>
                    <w:rPr>
                      <w:rFonts w:ascii="Helvetica" w:eastAsia="Times New Roman" w:hAnsi="Helvetica" w:cs="Helvetica"/>
                      <w:b/>
                      <w:bCs/>
                      <w:color w:val="444444"/>
                      <w:sz w:val="20"/>
                      <w:szCs w:val="20"/>
                      <w:lang w:eastAsia="fr-CA"/>
                    </w:rPr>
                  </w:pPr>
                </w:p>
                <w:p w:rsidR="0092094D" w:rsidRDefault="0092094D" w:rsidP="00F961F0">
                  <w:pPr>
                    <w:spacing w:after="0" w:line="495" w:lineRule="atLeast"/>
                    <w:jc w:val="center"/>
                    <w:outlineLvl w:val="2"/>
                    <w:rPr>
                      <w:rFonts w:ascii="Helvetica" w:eastAsia="Times New Roman" w:hAnsi="Helvetica" w:cs="Helvetica"/>
                      <w:b/>
                      <w:bCs/>
                      <w:color w:val="444444"/>
                      <w:sz w:val="20"/>
                      <w:szCs w:val="20"/>
                      <w:lang w:eastAsia="fr-CA"/>
                    </w:rPr>
                  </w:pPr>
                </w:p>
                <w:p w:rsidR="0092094D" w:rsidRDefault="0092094D" w:rsidP="00F961F0">
                  <w:pPr>
                    <w:spacing w:after="0" w:line="495" w:lineRule="atLeast"/>
                    <w:jc w:val="center"/>
                    <w:outlineLvl w:val="2"/>
                    <w:rPr>
                      <w:rFonts w:ascii="Helvetica" w:eastAsia="Times New Roman" w:hAnsi="Helvetica" w:cs="Helvetica"/>
                      <w:b/>
                      <w:bCs/>
                      <w:color w:val="444444"/>
                      <w:sz w:val="20"/>
                      <w:szCs w:val="20"/>
                      <w:lang w:eastAsia="fr-CA"/>
                    </w:rPr>
                  </w:pPr>
                </w:p>
                <w:p w:rsidR="0092094D" w:rsidRDefault="0092094D" w:rsidP="00F961F0">
                  <w:pPr>
                    <w:spacing w:after="0" w:line="495" w:lineRule="atLeast"/>
                    <w:jc w:val="center"/>
                    <w:outlineLvl w:val="2"/>
                    <w:rPr>
                      <w:rFonts w:ascii="Helvetica" w:eastAsia="Times New Roman" w:hAnsi="Helvetica" w:cs="Helvetica"/>
                      <w:b/>
                      <w:bCs/>
                      <w:color w:val="444444"/>
                      <w:sz w:val="20"/>
                      <w:szCs w:val="20"/>
                      <w:lang w:eastAsia="fr-CA"/>
                    </w:rPr>
                  </w:pPr>
                </w:p>
                <w:p w:rsidR="0092094D" w:rsidRDefault="0092094D" w:rsidP="00F961F0">
                  <w:pPr>
                    <w:spacing w:after="0" w:line="495" w:lineRule="atLeast"/>
                    <w:jc w:val="center"/>
                    <w:outlineLvl w:val="2"/>
                    <w:rPr>
                      <w:rFonts w:ascii="Helvetica" w:eastAsia="Times New Roman" w:hAnsi="Helvetica" w:cs="Helvetica"/>
                      <w:b/>
                      <w:bCs/>
                      <w:color w:val="444444"/>
                      <w:sz w:val="20"/>
                      <w:szCs w:val="20"/>
                      <w:lang w:eastAsia="fr-CA"/>
                    </w:rPr>
                  </w:pPr>
                </w:p>
                <w:p w:rsidR="0092094D" w:rsidRDefault="0092094D" w:rsidP="00F961F0">
                  <w:pPr>
                    <w:spacing w:after="0" w:line="495" w:lineRule="atLeast"/>
                    <w:jc w:val="center"/>
                    <w:outlineLvl w:val="2"/>
                    <w:rPr>
                      <w:rFonts w:ascii="Helvetica" w:eastAsia="Times New Roman" w:hAnsi="Helvetica" w:cs="Helvetica"/>
                      <w:b/>
                      <w:bCs/>
                      <w:color w:val="444444"/>
                      <w:sz w:val="20"/>
                      <w:szCs w:val="20"/>
                      <w:lang w:eastAsia="fr-CA"/>
                    </w:rPr>
                  </w:pPr>
                </w:p>
                <w:p w:rsidR="0092094D" w:rsidRDefault="0092094D" w:rsidP="00F961F0">
                  <w:pPr>
                    <w:spacing w:after="0" w:line="495" w:lineRule="atLeast"/>
                    <w:jc w:val="center"/>
                    <w:outlineLvl w:val="2"/>
                    <w:rPr>
                      <w:rFonts w:ascii="Helvetica" w:eastAsia="Times New Roman" w:hAnsi="Helvetica" w:cs="Helvetica"/>
                      <w:b/>
                      <w:bCs/>
                      <w:color w:val="444444"/>
                      <w:sz w:val="20"/>
                      <w:szCs w:val="20"/>
                      <w:lang w:eastAsia="fr-CA"/>
                    </w:rPr>
                  </w:pPr>
                </w:p>
                <w:p w:rsidR="0092094D" w:rsidRDefault="0092094D" w:rsidP="00F961F0">
                  <w:pPr>
                    <w:spacing w:after="0" w:line="495" w:lineRule="atLeast"/>
                    <w:jc w:val="center"/>
                    <w:outlineLvl w:val="2"/>
                    <w:rPr>
                      <w:rFonts w:ascii="Helvetica" w:eastAsia="Times New Roman" w:hAnsi="Helvetica" w:cs="Helvetica"/>
                      <w:b/>
                      <w:bCs/>
                      <w:color w:val="444444"/>
                      <w:sz w:val="20"/>
                      <w:szCs w:val="20"/>
                      <w:lang w:eastAsia="fr-CA"/>
                    </w:rPr>
                  </w:pPr>
                </w:p>
                <w:p w:rsidR="0092094D" w:rsidRDefault="0092094D" w:rsidP="00F961F0">
                  <w:pPr>
                    <w:spacing w:after="0" w:line="495" w:lineRule="atLeast"/>
                    <w:jc w:val="center"/>
                    <w:outlineLvl w:val="2"/>
                    <w:rPr>
                      <w:rFonts w:ascii="Helvetica" w:eastAsia="Times New Roman" w:hAnsi="Helvetica" w:cs="Helvetica"/>
                      <w:b/>
                      <w:bCs/>
                      <w:color w:val="444444"/>
                      <w:sz w:val="20"/>
                      <w:szCs w:val="20"/>
                      <w:lang w:eastAsia="fr-CA"/>
                    </w:rPr>
                  </w:pPr>
                </w:p>
                <w:p w:rsidR="0092094D" w:rsidRDefault="0092094D" w:rsidP="00F961F0">
                  <w:pPr>
                    <w:spacing w:after="0" w:line="495" w:lineRule="atLeast"/>
                    <w:jc w:val="center"/>
                    <w:outlineLvl w:val="2"/>
                    <w:rPr>
                      <w:rFonts w:ascii="Helvetica" w:eastAsia="Times New Roman" w:hAnsi="Helvetica" w:cs="Helvetica"/>
                      <w:b/>
                      <w:bCs/>
                      <w:color w:val="444444"/>
                      <w:sz w:val="20"/>
                      <w:szCs w:val="20"/>
                      <w:lang w:eastAsia="fr-CA"/>
                    </w:rPr>
                  </w:pPr>
                </w:p>
                <w:p w:rsidR="0092094D" w:rsidRDefault="0092094D" w:rsidP="00F961F0">
                  <w:pPr>
                    <w:spacing w:after="0" w:line="495" w:lineRule="atLeast"/>
                    <w:jc w:val="center"/>
                    <w:outlineLvl w:val="2"/>
                    <w:rPr>
                      <w:rFonts w:ascii="Helvetica" w:eastAsia="Times New Roman" w:hAnsi="Helvetica" w:cs="Helvetica"/>
                      <w:b/>
                      <w:bCs/>
                      <w:color w:val="444444"/>
                      <w:sz w:val="20"/>
                      <w:szCs w:val="20"/>
                      <w:lang w:eastAsia="fr-CA"/>
                    </w:rPr>
                  </w:pPr>
                </w:p>
                <w:p w:rsidR="0092094D" w:rsidRDefault="0092094D" w:rsidP="00F961F0">
                  <w:pPr>
                    <w:spacing w:after="0" w:line="495" w:lineRule="atLeast"/>
                    <w:jc w:val="center"/>
                    <w:outlineLvl w:val="2"/>
                    <w:rPr>
                      <w:rFonts w:ascii="Helvetica" w:eastAsia="Times New Roman" w:hAnsi="Helvetica" w:cs="Helvetica"/>
                      <w:b/>
                      <w:bCs/>
                      <w:color w:val="444444"/>
                      <w:sz w:val="20"/>
                      <w:szCs w:val="20"/>
                      <w:lang w:eastAsia="fr-CA"/>
                    </w:rPr>
                  </w:pPr>
                </w:p>
                <w:p w:rsidR="00FC49E9" w:rsidRDefault="00FC49E9" w:rsidP="00F961F0">
                  <w:pPr>
                    <w:spacing w:after="0" w:line="495" w:lineRule="atLeast"/>
                    <w:jc w:val="center"/>
                    <w:outlineLvl w:val="2"/>
                    <w:rPr>
                      <w:rFonts w:ascii="Helvetica" w:eastAsia="Times New Roman" w:hAnsi="Helvetica" w:cs="Helvetica"/>
                      <w:b/>
                      <w:bCs/>
                      <w:color w:val="444444"/>
                      <w:sz w:val="20"/>
                      <w:szCs w:val="20"/>
                      <w:lang w:eastAsia="fr-CA"/>
                    </w:rPr>
                  </w:pPr>
                </w:p>
                <w:p w:rsidR="00FC49E9" w:rsidRDefault="00FC49E9" w:rsidP="00F961F0">
                  <w:pPr>
                    <w:spacing w:after="0" w:line="495" w:lineRule="atLeast"/>
                    <w:jc w:val="center"/>
                    <w:outlineLvl w:val="2"/>
                    <w:rPr>
                      <w:rFonts w:ascii="Helvetica" w:eastAsia="Times New Roman" w:hAnsi="Helvetica" w:cs="Helvetica"/>
                      <w:b/>
                      <w:bCs/>
                      <w:color w:val="444444"/>
                      <w:sz w:val="20"/>
                      <w:szCs w:val="20"/>
                      <w:lang w:eastAsia="fr-CA"/>
                    </w:rPr>
                  </w:pPr>
                </w:p>
                <w:p w:rsidR="0092094D" w:rsidRPr="00FD71AA" w:rsidRDefault="0092094D" w:rsidP="00F961F0">
                  <w:pPr>
                    <w:spacing w:after="0" w:line="495" w:lineRule="atLeast"/>
                    <w:jc w:val="center"/>
                    <w:outlineLvl w:val="2"/>
                    <w:rPr>
                      <w:rFonts w:ascii="Helvetica" w:eastAsia="Times New Roman" w:hAnsi="Helvetica" w:cs="Helvetica"/>
                      <w:b/>
                      <w:bCs/>
                      <w:color w:val="444444"/>
                      <w:sz w:val="20"/>
                      <w:szCs w:val="20"/>
                      <w:lang w:eastAsia="fr-CA"/>
                    </w:rPr>
                  </w:pPr>
                </w:p>
              </w:tc>
            </w:tr>
          </w:tbl>
          <w:p w:rsidR="0092094D" w:rsidRPr="00FD71AA" w:rsidRDefault="0092094D" w:rsidP="00F961F0">
            <w:pPr>
              <w:spacing w:after="0" w:line="240" w:lineRule="auto"/>
              <w:rPr>
                <w:rFonts w:ascii="Helvetica" w:eastAsia="Times New Roman" w:hAnsi="Helvetica" w:cs="Helvetica"/>
                <w:sz w:val="20"/>
                <w:szCs w:val="20"/>
                <w:lang w:eastAsia="fr-CA"/>
              </w:rPr>
            </w:pPr>
          </w:p>
        </w:tc>
      </w:tr>
    </w:tbl>
    <w:p w:rsidR="00623BED" w:rsidRDefault="00623BED" w:rsidP="00623BED">
      <w:pPr>
        <w:spacing w:before="150" w:after="150" w:line="360" w:lineRule="atLeast"/>
        <w:jc w:val="center"/>
        <w:rPr>
          <w:rFonts w:ascii="Helvetica" w:eastAsia="Times New Roman" w:hAnsi="Helvetica" w:cs="Helvetica"/>
          <w:b/>
          <w:bCs/>
          <w:color w:val="000000"/>
          <w:sz w:val="28"/>
          <w:szCs w:val="28"/>
          <w:u w:val="single"/>
          <w:lang w:eastAsia="fr-CA"/>
        </w:rPr>
      </w:pPr>
    </w:p>
    <w:p w:rsidR="00623BED" w:rsidRPr="007514D7" w:rsidRDefault="00623BED" w:rsidP="00623BED">
      <w:pPr>
        <w:spacing w:before="150" w:after="150" w:line="360" w:lineRule="atLeast"/>
        <w:jc w:val="center"/>
        <w:rPr>
          <w:rFonts w:ascii="Helvetica" w:eastAsia="Times New Roman" w:hAnsi="Helvetica" w:cs="Helvetica"/>
          <w:color w:val="757575"/>
          <w:lang w:eastAsia="fr-CA"/>
        </w:rPr>
      </w:pPr>
      <w:r w:rsidRPr="006B3512">
        <w:rPr>
          <w:rFonts w:ascii="Helvetica" w:eastAsia="Times New Roman" w:hAnsi="Helvetica" w:cs="Helvetica"/>
          <w:b/>
          <w:bCs/>
          <w:color w:val="000000"/>
          <w:sz w:val="28"/>
          <w:szCs w:val="28"/>
          <w:u w:val="single"/>
          <w:lang w:eastAsia="fr-CA"/>
        </w:rPr>
        <w:lastRenderedPageBreak/>
        <w:t>AVIS DE CONVOCATION</w:t>
      </w:r>
      <w:r w:rsidRPr="007514D7">
        <w:rPr>
          <w:rFonts w:ascii="Helvetica" w:eastAsia="Times New Roman" w:hAnsi="Helvetica" w:cs="Helvetica"/>
          <w:color w:val="757575"/>
          <w:lang w:eastAsia="fr-CA"/>
        </w:rPr>
        <w:br/>
      </w:r>
      <w:r w:rsidRPr="007514D7">
        <w:rPr>
          <w:rFonts w:ascii="Helvetica" w:eastAsia="Times New Roman" w:hAnsi="Helvetica" w:cs="Helvetica"/>
          <w:b/>
          <w:bCs/>
          <w:color w:val="000000"/>
          <w:lang w:eastAsia="fr-CA"/>
        </w:rPr>
        <w:t>du Comité du patrimoine naturel et culturel du Bic</w:t>
      </w:r>
      <w:r w:rsidRPr="007514D7">
        <w:rPr>
          <w:rFonts w:ascii="Helvetica" w:eastAsia="Times New Roman" w:hAnsi="Helvetica" w:cs="Helvetica"/>
          <w:b/>
          <w:bCs/>
          <w:color w:val="000000"/>
          <w:lang w:eastAsia="fr-CA"/>
        </w:rPr>
        <w:br/>
        <w:t>ASSEMBLÉE GÉNÉRALE ANNUELLE 2020</w:t>
      </w:r>
    </w:p>
    <w:p w:rsidR="00623BED" w:rsidRPr="00FD71AA" w:rsidRDefault="00623BED" w:rsidP="00623BED">
      <w:pPr>
        <w:spacing w:before="150" w:after="150" w:line="360" w:lineRule="atLeast"/>
        <w:jc w:val="center"/>
        <w:rPr>
          <w:rFonts w:ascii="Helvetica" w:eastAsia="Times New Roman" w:hAnsi="Helvetica" w:cs="Helvetica"/>
          <w:color w:val="757575"/>
          <w:sz w:val="20"/>
          <w:szCs w:val="20"/>
          <w:lang w:eastAsia="fr-CA"/>
        </w:rPr>
      </w:pPr>
      <w:r w:rsidRPr="00824AA7">
        <w:rPr>
          <w:rFonts w:ascii="Helvetica" w:eastAsia="Times New Roman" w:hAnsi="Helvetica" w:cs="Helvetica"/>
          <w:b/>
          <w:bCs/>
          <w:color w:val="000000"/>
          <w:sz w:val="20"/>
          <w:szCs w:val="20"/>
          <w:lang w:eastAsia="fr-CA"/>
        </w:rPr>
        <w:t xml:space="preserve">MERCREDI, </w:t>
      </w:r>
      <w:r>
        <w:rPr>
          <w:rFonts w:ascii="Helvetica" w:eastAsia="Times New Roman" w:hAnsi="Helvetica" w:cs="Helvetica"/>
          <w:b/>
          <w:bCs/>
          <w:color w:val="000000"/>
          <w:sz w:val="20"/>
          <w:szCs w:val="20"/>
          <w:lang w:eastAsia="fr-CA"/>
        </w:rPr>
        <w:t>10</w:t>
      </w:r>
      <w:r w:rsidRPr="00824AA7">
        <w:rPr>
          <w:rFonts w:ascii="Helvetica" w:eastAsia="Times New Roman" w:hAnsi="Helvetica" w:cs="Helvetica"/>
          <w:b/>
          <w:bCs/>
          <w:color w:val="000000"/>
          <w:sz w:val="20"/>
          <w:szCs w:val="20"/>
          <w:lang w:eastAsia="fr-CA"/>
        </w:rPr>
        <w:t xml:space="preserve"> novembre, 19 h, </w:t>
      </w:r>
      <w:r>
        <w:rPr>
          <w:rFonts w:ascii="Helvetica" w:eastAsia="Times New Roman" w:hAnsi="Helvetica" w:cs="Helvetica"/>
          <w:b/>
          <w:bCs/>
          <w:color w:val="000000"/>
          <w:sz w:val="20"/>
          <w:szCs w:val="20"/>
          <w:lang w:eastAsia="fr-CA"/>
        </w:rPr>
        <w:t>Centre des loisirs Curé-Soucy, rue du Mont-Saint-Louis</w:t>
      </w:r>
    </w:p>
    <w:p w:rsidR="00623BED" w:rsidRDefault="00623BED" w:rsidP="00623BED">
      <w:pPr>
        <w:spacing w:before="150" w:after="150" w:line="360" w:lineRule="atLeast"/>
        <w:jc w:val="center"/>
        <w:rPr>
          <w:rFonts w:ascii="Helvetica" w:eastAsia="Times New Roman" w:hAnsi="Helvetica" w:cs="Helvetica"/>
          <w:b/>
          <w:bCs/>
          <w:color w:val="000000" w:themeColor="text1"/>
          <w:sz w:val="20"/>
          <w:szCs w:val="20"/>
          <w:u w:val="single"/>
          <w:lang w:eastAsia="fr-CA"/>
        </w:rPr>
      </w:pPr>
      <w:r w:rsidRPr="00E04236">
        <w:rPr>
          <w:rFonts w:ascii="Helvetica" w:eastAsia="Times New Roman" w:hAnsi="Helvetica" w:cs="Helvetica"/>
          <w:color w:val="000000" w:themeColor="text1"/>
          <w:sz w:val="20"/>
          <w:szCs w:val="20"/>
          <w:lang w:eastAsia="fr-CA"/>
        </w:rPr>
        <w:t xml:space="preserve">Le Comité du patrimoine naturel et culturel du Bic tiendra son assemblée générale annuelle le mercredi, 10 novembre </w:t>
      </w:r>
      <w:r>
        <w:rPr>
          <w:rFonts w:ascii="Helvetica" w:eastAsia="Times New Roman" w:hAnsi="Helvetica" w:cs="Helvetica"/>
          <w:color w:val="000000" w:themeColor="text1"/>
          <w:sz w:val="20"/>
          <w:szCs w:val="20"/>
          <w:lang w:eastAsia="fr-CA"/>
        </w:rPr>
        <w:t>2021</w:t>
      </w:r>
      <w:r w:rsidR="00706E69">
        <w:rPr>
          <w:rFonts w:ascii="Helvetica" w:eastAsia="Times New Roman" w:hAnsi="Helvetica" w:cs="Helvetica"/>
          <w:color w:val="000000" w:themeColor="text1"/>
          <w:sz w:val="20"/>
          <w:szCs w:val="20"/>
          <w:lang w:eastAsia="fr-CA"/>
        </w:rPr>
        <w:t>,</w:t>
      </w:r>
      <w:r w:rsidRPr="00E04236">
        <w:rPr>
          <w:rFonts w:ascii="Helvetica" w:eastAsia="Times New Roman" w:hAnsi="Helvetica" w:cs="Helvetica"/>
          <w:color w:val="000000" w:themeColor="text1"/>
          <w:sz w:val="20"/>
          <w:szCs w:val="20"/>
          <w:lang w:eastAsia="fr-CA"/>
        </w:rPr>
        <w:t xml:space="preserve"> 19 h, salle des 50 ans et plus du Centre des loisirs Curé-Soucy.</w:t>
      </w:r>
      <w:r w:rsidRPr="00E04236">
        <w:rPr>
          <w:rFonts w:ascii="Helvetica" w:eastAsia="Times New Roman" w:hAnsi="Helvetica" w:cs="Helvetica"/>
          <w:color w:val="000000" w:themeColor="text1"/>
          <w:sz w:val="20"/>
          <w:szCs w:val="20"/>
          <w:lang w:eastAsia="fr-CA"/>
        </w:rPr>
        <w:br/>
      </w:r>
    </w:p>
    <w:p w:rsidR="00623BED" w:rsidRPr="00E04236" w:rsidRDefault="00623BED" w:rsidP="00623BED">
      <w:pPr>
        <w:spacing w:before="150" w:after="150" w:line="360" w:lineRule="atLeast"/>
        <w:jc w:val="center"/>
        <w:rPr>
          <w:rFonts w:ascii="Helvetica" w:eastAsia="Times New Roman" w:hAnsi="Helvetica" w:cs="Helvetica"/>
          <w:b/>
          <w:bCs/>
          <w:color w:val="000000" w:themeColor="text1"/>
          <w:sz w:val="20"/>
          <w:szCs w:val="20"/>
          <w:u w:val="single"/>
          <w:lang w:eastAsia="fr-CA"/>
        </w:rPr>
      </w:pPr>
      <w:r>
        <w:rPr>
          <w:rFonts w:ascii="Helvetica" w:eastAsia="Times New Roman" w:hAnsi="Helvetica" w:cs="Helvetica"/>
          <w:b/>
          <w:bCs/>
          <w:color w:val="000000" w:themeColor="text1"/>
          <w:sz w:val="20"/>
          <w:szCs w:val="20"/>
          <w:u w:val="single"/>
          <w:lang w:eastAsia="fr-CA"/>
        </w:rPr>
        <w:t>ORDRE DU JOUR</w:t>
      </w:r>
    </w:p>
    <w:p w:rsidR="00623BED" w:rsidRPr="00187768" w:rsidRDefault="00623BED" w:rsidP="00623BED">
      <w:pPr>
        <w:numPr>
          <w:ilvl w:val="0"/>
          <w:numId w:val="4"/>
        </w:numPr>
        <w:tabs>
          <w:tab w:val="clear" w:pos="720"/>
          <w:tab w:val="num" w:pos="426"/>
        </w:tabs>
        <w:spacing w:after="0" w:line="480" w:lineRule="auto"/>
        <w:ind w:left="0" w:firstLine="0"/>
        <w:rPr>
          <w:rFonts w:ascii="Helvetica" w:eastAsia="Times New Roman" w:hAnsi="Helvetica" w:cs="Helvetica"/>
          <w:color w:val="000000" w:themeColor="text1"/>
          <w:sz w:val="24"/>
          <w:szCs w:val="24"/>
          <w:lang w:eastAsia="fr-CA"/>
        </w:rPr>
      </w:pPr>
      <w:r w:rsidRPr="00187768">
        <w:rPr>
          <w:rFonts w:ascii="Helvetica" w:eastAsia="Times New Roman" w:hAnsi="Helvetica" w:cs="Helvetica"/>
          <w:color w:val="000000" w:themeColor="text1"/>
          <w:sz w:val="24"/>
          <w:szCs w:val="24"/>
          <w:lang w:eastAsia="fr-CA"/>
        </w:rPr>
        <w:t>Mot de bienvenue de la coprésidente et du coprésident</w:t>
      </w:r>
    </w:p>
    <w:p w:rsidR="00623BED" w:rsidRPr="00187768" w:rsidRDefault="00623BED" w:rsidP="00623BED">
      <w:pPr>
        <w:numPr>
          <w:ilvl w:val="0"/>
          <w:numId w:val="4"/>
        </w:numPr>
        <w:tabs>
          <w:tab w:val="clear" w:pos="720"/>
          <w:tab w:val="num" w:pos="426"/>
        </w:tabs>
        <w:spacing w:after="0" w:line="480" w:lineRule="auto"/>
        <w:ind w:left="0" w:firstLine="0"/>
        <w:rPr>
          <w:rFonts w:ascii="Helvetica" w:eastAsia="Times New Roman" w:hAnsi="Helvetica" w:cs="Helvetica"/>
          <w:color w:val="000000" w:themeColor="text1"/>
          <w:sz w:val="24"/>
          <w:szCs w:val="24"/>
          <w:lang w:eastAsia="fr-CA"/>
        </w:rPr>
      </w:pPr>
      <w:r w:rsidRPr="00187768">
        <w:rPr>
          <w:rFonts w:ascii="Helvetica" w:eastAsia="Times New Roman" w:hAnsi="Helvetica" w:cs="Helvetica"/>
          <w:color w:val="000000" w:themeColor="text1"/>
          <w:sz w:val="24"/>
          <w:szCs w:val="24"/>
          <w:lang w:eastAsia="fr-CA"/>
        </w:rPr>
        <w:t>Vérification du quorum (10 membres)</w:t>
      </w:r>
    </w:p>
    <w:p w:rsidR="00623BED" w:rsidRPr="00187768" w:rsidRDefault="00623BED" w:rsidP="00623BED">
      <w:pPr>
        <w:numPr>
          <w:ilvl w:val="0"/>
          <w:numId w:val="4"/>
        </w:numPr>
        <w:tabs>
          <w:tab w:val="clear" w:pos="720"/>
          <w:tab w:val="num" w:pos="426"/>
        </w:tabs>
        <w:spacing w:after="0" w:line="480" w:lineRule="auto"/>
        <w:ind w:left="0" w:firstLine="0"/>
        <w:rPr>
          <w:rFonts w:ascii="Helvetica" w:eastAsia="Times New Roman" w:hAnsi="Helvetica" w:cs="Helvetica"/>
          <w:color w:val="000000" w:themeColor="text1"/>
          <w:sz w:val="24"/>
          <w:szCs w:val="24"/>
          <w:lang w:eastAsia="fr-CA"/>
        </w:rPr>
      </w:pPr>
      <w:r w:rsidRPr="00187768">
        <w:rPr>
          <w:rFonts w:ascii="Helvetica" w:eastAsia="Times New Roman" w:hAnsi="Helvetica" w:cs="Helvetica"/>
          <w:color w:val="000000" w:themeColor="text1"/>
          <w:sz w:val="24"/>
          <w:szCs w:val="24"/>
          <w:lang w:eastAsia="fr-CA"/>
        </w:rPr>
        <w:t>Élection du président et secrétaire d’assemblée</w:t>
      </w:r>
    </w:p>
    <w:p w:rsidR="00623BED" w:rsidRPr="00187768" w:rsidRDefault="00623BED" w:rsidP="00623BED">
      <w:pPr>
        <w:numPr>
          <w:ilvl w:val="0"/>
          <w:numId w:val="4"/>
        </w:numPr>
        <w:tabs>
          <w:tab w:val="clear" w:pos="720"/>
          <w:tab w:val="num" w:pos="426"/>
        </w:tabs>
        <w:spacing w:after="0" w:line="480" w:lineRule="auto"/>
        <w:ind w:left="0" w:firstLine="0"/>
        <w:rPr>
          <w:rFonts w:ascii="Helvetica" w:eastAsia="Times New Roman" w:hAnsi="Helvetica" w:cs="Helvetica"/>
          <w:color w:val="000000" w:themeColor="text1"/>
          <w:sz w:val="24"/>
          <w:szCs w:val="24"/>
          <w:lang w:eastAsia="fr-CA"/>
        </w:rPr>
      </w:pPr>
      <w:r w:rsidRPr="00187768">
        <w:rPr>
          <w:rFonts w:ascii="Helvetica" w:eastAsia="Times New Roman" w:hAnsi="Helvetica" w:cs="Helvetica"/>
          <w:color w:val="000000" w:themeColor="text1"/>
          <w:sz w:val="24"/>
          <w:szCs w:val="24"/>
          <w:lang w:eastAsia="fr-CA"/>
        </w:rPr>
        <w:t>Lecture et adoption du projet d’ordre du jour</w:t>
      </w:r>
    </w:p>
    <w:p w:rsidR="00623BED" w:rsidRDefault="00623BED" w:rsidP="00623BED">
      <w:pPr>
        <w:numPr>
          <w:ilvl w:val="0"/>
          <w:numId w:val="4"/>
        </w:numPr>
        <w:tabs>
          <w:tab w:val="clear" w:pos="720"/>
          <w:tab w:val="num" w:pos="426"/>
        </w:tabs>
        <w:spacing w:after="0" w:line="480" w:lineRule="auto"/>
        <w:ind w:left="0" w:firstLine="0"/>
        <w:rPr>
          <w:rFonts w:ascii="Helvetica" w:eastAsia="Times New Roman" w:hAnsi="Helvetica" w:cs="Helvetica"/>
          <w:color w:val="000000" w:themeColor="text1"/>
          <w:sz w:val="24"/>
          <w:szCs w:val="24"/>
          <w:lang w:eastAsia="fr-CA"/>
        </w:rPr>
      </w:pPr>
      <w:r w:rsidRPr="00B53FD3">
        <w:rPr>
          <w:rFonts w:ascii="Helvetica" w:eastAsia="Times New Roman" w:hAnsi="Helvetica" w:cs="Helvetica"/>
          <w:color w:val="000000" w:themeColor="text1"/>
          <w:sz w:val="24"/>
          <w:szCs w:val="24"/>
          <w:lang w:eastAsia="fr-CA"/>
        </w:rPr>
        <w:t>Lecture et adoption d</w:t>
      </w:r>
      <w:r>
        <w:rPr>
          <w:rFonts w:ascii="Helvetica" w:eastAsia="Times New Roman" w:hAnsi="Helvetica" w:cs="Helvetica"/>
          <w:color w:val="000000" w:themeColor="text1"/>
          <w:sz w:val="24"/>
          <w:szCs w:val="24"/>
          <w:lang w:eastAsia="fr-CA"/>
        </w:rPr>
        <w:t>u</w:t>
      </w:r>
      <w:r w:rsidRPr="00B53FD3">
        <w:rPr>
          <w:rFonts w:ascii="Helvetica" w:eastAsia="Times New Roman" w:hAnsi="Helvetica" w:cs="Helvetica"/>
          <w:color w:val="000000" w:themeColor="text1"/>
          <w:sz w:val="24"/>
          <w:szCs w:val="24"/>
          <w:lang w:eastAsia="fr-CA"/>
        </w:rPr>
        <w:t xml:space="preserve"> procès verbal de l’AGA du 25 novembre 2020 </w:t>
      </w:r>
    </w:p>
    <w:p w:rsidR="00623BED" w:rsidRPr="00AC6C01" w:rsidRDefault="00623BED" w:rsidP="00623BED">
      <w:pPr>
        <w:numPr>
          <w:ilvl w:val="0"/>
          <w:numId w:val="4"/>
        </w:numPr>
        <w:tabs>
          <w:tab w:val="clear" w:pos="720"/>
          <w:tab w:val="num" w:pos="426"/>
        </w:tabs>
        <w:spacing w:after="0" w:line="480" w:lineRule="auto"/>
        <w:ind w:left="0" w:firstLine="0"/>
        <w:rPr>
          <w:rFonts w:ascii="Helvetica" w:eastAsia="Times New Roman" w:hAnsi="Helvetica" w:cs="Helvetica"/>
          <w:color w:val="000000" w:themeColor="text1"/>
          <w:sz w:val="24"/>
          <w:szCs w:val="24"/>
          <w:lang w:eastAsia="fr-CA"/>
        </w:rPr>
      </w:pPr>
      <w:r w:rsidRPr="00187768">
        <w:rPr>
          <w:rFonts w:ascii="Helvetica" w:eastAsia="Times New Roman" w:hAnsi="Helvetica" w:cs="Helvetica"/>
          <w:color w:val="000000" w:themeColor="text1"/>
          <w:sz w:val="24"/>
          <w:szCs w:val="24"/>
          <w:lang w:eastAsia="fr-CA"/>
        </w:rPr>
        <w:t>Lec</w:t>
      </w:r>
      <w:r>
        <w:rPr>
          <w:rFonts w:ascii="Helvetica" w:eastAsia="Times New Roman" w:hAnsi="Helvetica" w:cs="Helvetica"/>
          <w:color w:val="000000" w:themeColor="text1"/>
          <w:sz w:val="24"/>
          <w:szCs w:val="24"/>
          <w:lang w:eastAsia="fr-CA"/>
        </w:rPr>
        <w:t>ture du rapport d’</w:t>
      </w:r>
      <w:r w:rsidRPr="00187768">
        <w:rPr>
          <w:rFonts w:ascii="Helvetica" w:eastAsia="Times New Roman" w:hAnsi="Helvetica" w:cs="Helvetica"/>
          <w:color w:val="000000" w:themeColor="text1"/>
          <w:sz w:val="24"/>
          <w:szCs w:val="24"/>
          <w:lang w:eastAsia="fr-CA"/>
        </w:rPr>
        <w:t>activités 2020</w:t>
      </w:r>
    </w:p>
    <w:p w:rsidR="00623BED" w:rsidRPr="00B53FD3" w:rsidRDefault="00623BED" w:rsidP="00623BED">
      <w:pPr>
        <w:numPr>
          <w:ilvl w:val="0"/>
          <w:numId w:val="4"/>
        </w:numPr>
        <w:tabs>
          <w:tab w:val="clear" w:pos="720"/>
          <w:tab w:val="num" w:pos="426"/>
        </w:tabs>
        <w:spacing w:after="0" w:line="480" w:lineRule="auto"/>
        <w:ind w:left="0" w:firstLine="0"/>
        <w:rPr>
          <w:rFonts w:ascii="Helvetica" w:eastAsia="Times New Roman" w:hAnsi="Helvetica" w:cs="Helvetica"/>
          <w:color w:val="000000" w:themeColor="text1"/>
          <w:sz w:val="24"/>
          <w:szCs w:val="24"/>
          <w:lang w:eastAsia="fr-CA"/>
        </w:rPr>
      </w:pPr>
      <w:r w:rsidRPr="00B53FD3">
        <w:rPr>
          <w:rFonts w:ascii="Helvetica" w:eastAsia="Times New Roman" w:hAnsi="Helvetica" w:cs="Helvetica"/>
          <w:color w:val="000000" w:themeColor="text1"/>
          <w:sz w:val="24"/>
          <w:szCs w:val="24"/>
          <w:lang w:eastAsia="fr-CA"/>
        </w:rPr>
        <w:t>Rapports financiers : Bilan</w:t>
      </w:r>
      <w:r>
        <w:rPr>
          <w:rFonts w:ascii="Helvetica" w:eastAsia="Times New Roman" w:hAnsi="Helvetica" w:cs="Helvetica"/>
          <w:color w:val="000000" w:themeColor="text1"/>
          <w:sz w:val="24"/>
          <w:szCs w:val="24"/>
          <w:lang w:eastAsia="fr-CA"/>
        </w:rPr>
        <w:t xml:space="preserve"> 2019 </w:t>
      </w:r>
      <w:r w:rsidRPr="00B53FD3">
        <w:rPr>
          <w:rFonts w:ascii="Helvetica" w:eastAsia="Times New Roman" w:hAnsi="Helvetica" w:cs="Helvetica"/>
          <w:color w:val="000000" w:themeColor="text1"/>
          <w:sz w:val="24"/>
          <w:szCs w:val="24"/>
          <w:lang w:eastAsia="fr-CA"/>
        </w:rPr>
        <w:t>et États financiers 2020</w:t>
      </w:r>
    </w:p>
    <w:p w:rsidR="00623BED" w:rsidRPr="00187768" w:rsidRDefault="00623BED" w:rsidP="00623BED">
      <w:pPr>
        <w:numPr>
          <w:ilvl w:val="0"/>
          <w:numId w:val="4"/>
        </w:numPr>
        <w:tabs>
          <w:tab w:val="clear" w:pos="720"/>
          <w:tab w:val="num" w:pos="426"/>
        </w:tabs>
        <w:spacing w:after="0" w:line="480" w:lineRule="auto"/>
        <w:ind w:left="0" w:firstLine="0"/>
        <w:rPr>
          <w:rFonts w:ascii="Helvetica" w:eastAsia="Times New Roman" w:hAnsi="Helvetica" w:cs="Helvetica"/>
          <w:color w:val="000000" w:themeColor="text1"/>
          <w:sz w:val="24"/>
          <w:szCs w:val="24"/>
          <w:lang w:eastAsia="fr-CA"/>
        </w:rPr>
      </w:pPr>
      <w:r>
        <w:rPr>
          <w:rFonts w:ascii="Helvetica" w:eastAsia="Times New Roman" w:hAnsi="Helvetica" w:cs="Helvetica"/>
          <w:color w:val="000000" w:themeColor="text1"/>
          <w:sz w:val="24"/>
          <w:szCs w:val="24"/>
          <w:lang w:eastAsia="fr-CA"/>
        </w:rPr>
        <w:t>Plan d’action 2021</w:t>
      </w:r>
    </w:p>
    <w:p w:rsidR="00623BED" w:rsidRDefault="00623BED" w:rsidP="00623BED">
      <w:pPr>
        <w:numPr>
          <w:ilvl w:val="0"/>
          <w:numId w:val="4"/>
        </w:numPr>
        <w:tabs>
          <w:tab w:val="clear" w:pos="720"/>
          <w:tab w:val="num" w:pos="426"/>
        </w:tabs>
        <w:spacing w:after="0" w:line="480" w:lineRule="auto"/>
        <w:ind w:left="0" w:firstLine="0"/>
        <w:rPr>
          <w:rFonts w:ascii="Helvetica" w:eastAsia="Times New Roman" w:hAnsi="Helvetica" w:cs="Helvetica"/>
          <w:color w:val="000000" w:themeColor="text1"/>
          <w:sz w:val="24"/>
          <w:szCs w:val="24"/>
          <w:lang w:eastAsia="fr-CA"/>
        </w:rPr>
      </w:pPr>
      <w:r w:rsidRPr="00187768">
        <w:rPr>
          <w:rFonts w:ascii="Helvetica" w:eastAsia="Times New Roman" w:hAnsi="Helvetica" w:cs="Helvetica"/>
          <w:color w:val="000000" w:themeColor="text1"/>
          <w:sz w:val="24"/>
          <w:szCs w:val="24"/>
          <w:lang w:eastAsia="fr-CA"/>
        </w:rPr>
        <w:t xml:space="preserve">Élections </w:t>
      </w:r>
    </w:p>
    <w:p w:rsidR="00623BED" w:rsidRDefault="00623BED" w:rsidP="00623BED">
      <w:pPr>
        <w:numPr>
          <w:ilvl w:val="0"/>
          <w:numId w:val="4"/>
        </w:numPr>
        <w:tabs>
          <w:tab w:val="clear" w:pos="720"/>
          <w:tab w:val="num" w:pos="426"/>
        </w:tabs>
        <w:spacing w:after="0" w:line="480" w:lineRule="auto"/>
        <w:ind w:left="0" w:firstLine="0"/>
        <w:rPr>
          <w:rFonts w:ascii="Helvetica" w:eastAsia="Times New Roman" w:hAnsi="Helvetica" w:cs="Helvetica"/>
          <w:color w:val="000000" w:themeColor="text1"/>
          <w:sz w:val="24"/>
          <w:szCs w:val="24"/>
          <w:lang w:eastAsia="fr-CA"/>
        </w:rPr>
      </w:pPr>
      <w:r>
        <w:rPr>
          <w:rFonts w:ascii="Helvetica" w:eastAsia="Times New Roman" w:hAnsi="Helvetica" w:cs="Helvetica"/>
          <w:color w:val="000000" w:themeColor="text1"/>
          <w:sz w:val="24"/>
          <w:szCs w:val="24"/>
          <w:lang w:eastAsia="fr-CA"/>
        </w:rPr>
        <w:t>Divers</w:t>
      </w:r>
    </w:p>
    <w:p w:rsidR="00623BED" w:rsidRDefault="00FC4119" w:rsidP="00623BED">
      <w:pPr>
        <w:spacing w:after="0" w:line="360" w:lineRule="auto"/>
        <w:ind w:left="426"/>
        <w:rPr>
          <w:rFonts w:ascii="Helvetica" w:eastAsia="Times New Roman" w:hAnsi="Helvetica" w:cs="Helvetica"/>
          <w:color w:val="000000" w:themeColor="text1"/>
          <w:sz w:val="24"/>
          <w:szCs w:val="24"/>
          <w:lang w:eastAsia="fr-CA"/>
        </w:rPr>
      </w:pPr>
      <w:r>
        <w:rPr>
          <w:rFonts w:ascii="Helvetica" w:eastAsia="Times New Roman" w:hAnsi="Helvetica" w:cs="Helvetica"/>
          <w:color w:val="000000" w:themeColor="text1"/>
          <w:sz w:val="24"/>
          <w:szCs w:val="24"/>
          <w:lang w:eastAsia="fr-CA"/>
        </w:rPr>
        <w:t>a) 19</w:t>
      </w:r>
      <w:r w:rsidR="00623BED">
        <w:rPr>
          <w:rFonts w:ascii="Helvetica" w:eastAsia="Times New Roman" w:hAnsi="Helvetica" w:cs="Helvetica"/>
          <w:color w:val="000000" w:themeColor="text1"/>
          <w:sz w:val="24"/>
          <w:szCs w:val="24"/>
          <w:lang w:eastAsia="fr-CA"/>
        </w:rPr>
        <w:t xml:space="preserve"> janvier 2022 : assemblée extraordinaire</w:t>
      </w:r>
      <w:r w:rsidR="005A1201">
        <w:rPr>
          <w:rFonts w:ascii="Helvetica" w:eastAsia="Times New Roman" w:hAnsi="Helvetica" w:cs="Helvetica"/>
          <w:color w:val="000000" w:themeColor="text1"/>
          <w:sz w:val="24"/>
          <w:szCs w:val="24"/>
          <w:lang w:eastAsia="fr-CA"/>
        </w:rPr>
        <w:t xml:space="preserve"> : </w:t>
      </w:r>
      <w:r w:rsidR="00623BED">
        <w:rPr>
          <w:rFonts w:ascii="Helvetica" w:eastAsia="Times New Roman" w:hAnsi="Helvetica" w:cs="Helvetica"/>
          <w:color w:val="000000" w:themeColor="text1"/>
          <w:sz w:val="24"/>
          <w:szCs w:val="24"/>
          <w:lang w:eastAsia="fr-CA"/>
        </w:rPr>
        <w:t>modification des règlements généraux</w:t>
      </w:r>
    </w:p>
    <w:p w:rsidR="00623BED" w:rsidRDefault="00623BED" w:rsidP="00623BED">
      <w:pPr>
        <w:spacing w:after="0" w:line="360" w:lineRule="auto"/>
        <w:ind w:left="426"/>
        <w:rPr>
          <w:rFonts w:ascii="Helvetica" w:eastAsia="Times New Roman" w:hAnsi="Helvetica" w:cs="Helvetica"/>
          <w:color w:val="FF0000"/>
          <w:sz w:val="24"/>
          <w:szCs w:val="24"/>
          <w:lang w:eastAsia="fr-CA"/>
        </w:rPr>
      </w:pPr>
      <w:r>
        <w:rPr>
          <w:rFonts w:ascii="Helvetica" w:eastAsia="Times New Roman" w:hAnsi="Helvetica" w:cs="Helvetica"/>
          <w:color w:val="000000" w:themeColor="text1"/>
          <w:sz w:val="24"/>
          <w:szCs w:val="24"/>
          <w:lang w:eastAsia="fr-CA"/>
        </w:rPr>
        <w:t>b)</w:t>
      </w:r>
    </w:p>
    <w:p w:rsidR="00623BED" w:rsidRPr="00C90F24" w:rsidRDefault="00623BED" w:rsidP="00623BED">
      <w:pPr>
        <w:spacing w:after="0" w:line="0" w:lineRule="atLeast"/>
        <w:ind w:left="426"/>
        <w:rPr>
          <w:rFonts w:ascii="Helvetica" w:eastAsia="Times New Roman" w:hAnsi="Helvetica" w:cs="Helvetica"/>
          <w:sz w:val="24"/>
          <w:szCs w:val="24"/>
          <w:lang w:eastAsia="fr-CA"/>
        </w:rPr>
      </w:pPr>
      <w:r w:rsidRPr="00C90F24">
        <w:rPr>
          <w:rFonts w:ascii="Helvetica" w:eastAsia="Times New Roman" w:hAnsi="Helvetica" w:cs="Helvetica"/>
          <w:sz w:val="24"/>
          <w:szCs w:val="24"/>
          <w:lang w:eastAsia="fr-CA"/>
        </w:rPr>
        <w:t>c)</w:t>
      </w:r>
      <w:bookmarkStart w:id="0" w:name="_GoBack"/>
      <w:bookmarkEnd w:id="0"/>
    </w:p>
    <w:p w:rsidR="00623BED" w:rsidRPr="00B53FD3" w:rsidRDefault="00623BED" w:rsidP="00623BED">
      <w:pPr>
        <w:spacing w:after="0" w:line="0" w:lineRule="atLeast"/>
        <w:ind w:left="426"/>
        <w:rPr>
          <w:rFonts w:ascii="Helvetica" w:eastAsia="Times New Roman" w:hAnsi="Helvetica" w:cs="Helvetica"/>
          <w:color w:val="000000" w:themeColor="text1"/>
          <w:sz w:val="24"/>
          <w:szCs w:val="24"/>
          <w:lang w:eastAsia="fr-CA"/>
        </w:rPr>
      </w:pPr>
    </w:p>
    <w:p w:rsidR="00623BED" w:rsidRDefault="00623BED" w:rsidP="00623BED">
      <w:pPr>
        <w:numPr>
          <w:ilvl w:val="0"/>
          <w:numId w:val="4"/>
        </w:numPr>
        <w:tabs>
          <w:tab w:val="clear" w:pos="720"/>
          <w:tab w:val="num" w:pos="426"/>
        </w:tabs>
        <w:spacing w:after="0" w:line="0" w:lineRule="atLeast"/>
        <w:ind w:left="0" w:firstLine="0"/>
        <w:rPr>
          <w:rFonts w:ascii="Helvetica" w:eastAsia="Times New Roman" w:hAnsi="Helvetica" w:cs="Helvetica"/>
          <w:color w:val="000000" w:themeColor="text1"/>
          <w:sz w:val="24"/>
          <w:szCs w:val="24"/>
          <w:lang w:eastAsia="fr-CA"/>
        </w:rPr>
      </w:pPr>
      <w:r>
        <w:rPr>
          <w:rFonts w:ascii="Helvetica" w:eastAsia="Times New Roman" w:hAnsi="Helvetica" w:cs="Helvetica"/>
          <w:color w:val="000000" w:themeColor="text1"/>
          <w:sz w:val="24"/>
          <w:szCs w:val="24"/>
          <w:lang w:eastAsia="fr-CA"/>
        </w:rPr>
        <w:t>Mot de c</w:t>
      </w:r>
      <w:r w:rsidRPr="00187768">
        <w:rPr>
          <w:rFonts w:ascii="Helvetica" w:eastAsia="Times New Roman" w:hAnsi="Helvetica" w:cs="Helvetica"/>
          <w:color w:val="000000" w:themeColor="text1"/>
          <w:sz w:val="24"/>
          <w:szCs w:val="24"/>
          <w:lang w:eastAsia="fr-CA"/>
        </w:rPr>
        <w:t xml:space="preserve">lôture </w:t>
      </w:r>
      <w:r>
        <w:rPr>
          <w:rFonts w:ascii="Helvetica" w:eastAsia="Times New Roman" w:hAnsi="Helvetica" w:cs="Helvetica"/>
          <w:color w:val="000000" w:themeColor="text1"/>
          <w:sz w:val="24"/>
          <w:szCs w:val="24"/>
          <w:lang w:eastAsia="fr-CA"/>
        </w:rPr>
        <w:t xml:space="preserve">et levée </w:t>
      </w:r>
      <w:r w:rsidRPr="00187768">
        <w:rPr>
          <w:rFonts w:ascii="Helvetica" w:eastAsia="Times New Roman" w:hAnsi="Helvetica" w:cs="Helvetica"/>
          <w:color w:val="000000" w:themeColor="text1"/>
          <w:sz w:val="24"/>
          <w:szCs w:val="24"/>
          <w:lang w:eastAsia="fr-CA"/>
        </w:rPr>
        <w:t>de l’assemblée</w:t>
      </w:r>
    </w:p>
    <w:p w:rsidR="00623BED" w:rsidRPr="00187768" w:rsidRDefault="00623BED" w:rsidP="00623BED">
      <w:pPr>
        <w:spacing w:after="0" w:line="0" w:lineRule="atLeast"/>
        <w:rPr>
          <w:rFonts w:ascii="Helvetica" w:eastAsia="Times New Roman" w:hAnsi="Helvetica" w:cs="Helvetica"/>
          <w:color w:val="000000" w:themeColor="text1"/>
          <w:sz w:val="24"/>
          <w:szCs w:val="24"/>
          <w:lang w:eastAsia="fr-CA"/>
        </w:rPr>
      </w:pPr>
    </w:p>
    <w:p w:rsidR="00623BED" w:rsidRDefault="00623BED" w:rsidP="00623BED">
      <w:pPr>
        <w:spacing w:after="0"/>
        <w:rPr>
          <w:rFonts w:ascii="Helvetica" w:eastAsia="Times New Roman" w:hAnsi="Helvetica" w:cs="Helvetica"/>
          <w:b/>
          <w:bCs/>
          <w:color w:val="000000" w:themeColor="text1"/>
          <w:sz w:val="20"/>
          <w:szCs w:val="20"/>
          <w:u w:val="single"/>
          <w:lang w:eastAsia="fr-CA"/>
        </w:rPr>
      </w:pPr>
    </w:p>
    <w:p w:rsidR="00623BED" w:rsidRPr="00144784" w:rsidRDefault="00623BED" w:rsidP="00623BED">
      <w:pPr>
        <w:spacing w:after="0"/>
        <w:rPr>
          <w:rFonts w:ascii="Helvetica" w:eastAsia="Times New Roman" w:hAnsi="Helvetica" w:cs="Helvetica"/>
          <w:b/>
          <w:bCs/>
          <w:color w:val="000000" w:themeColor="text1"/>
          <w:u w:val="single"/>
          <w:lang w:eastAsia="fr-CA"/>
        </w:rPr>
      </w:pPr>
      <w:r w:rsidRPr="00144784">
        <w:rPr>
          <w:rFonts w:ascii="Helvetica" w:eastAsia="Times New Roman" w:hAnsi="Helvetica" w:cs="Helvetica"/>
          <w:b/>
          <w:bCs/>
          <w:color w:val="000000" w:themeColor="text1"/>
          <w:u w:val="single"/>
          <w:lang w:eastAsia="fr-CA"/>
        </w:rPr>
        <w:t>IMPORTANT :</w:t>
      </w:r>
      <w:r w:rsidRPr="00144784">
        <w:rPr>
          <w:rFonts w:ascii="Helvetica" w:eastAsia="Times New Roman" w:hAnsi="Helvetica" w:cs="Helvetica"/>
          <w:b/>
          <w:bCs/>
          <w:color w:val="000000" w:themeColor="text1"/>
          <w:lang w:eastAsia="fr-CA"/>
        </w:rPr>
        <w:t xml:space="preserve"> CONSIGNES relatives à la Santé publique</w:t>
      </w:r>
      <w:r w:rsidRPr="00144784">
        <w:rPr>
          <w:rFonts w:ascii="Helvetica" w:eastAsia="Times New Roman" w:hAnsi="Helvetica" w:cs="Helvetica"/>
          <w:color w:val="000000" w:themeColor="text1"/>
          <w:lang w:eastAsia="fr-CA"/>
        </w:rPr>
        <w:t> </w:t>
      </w:r>
    </w:p>
    <w:p w:rsidR="00765134" w:rsidRDefault="00623BED" w:rsidP="00623BED">
      <w:pPr>
        <w:spacing w:after="0"/>
        <w:rPr>
          <w:rFonts w:ascii="Helvetica" w:eastAsia="Times New Roman" w:hAnsi="Helvetica" w:cs="Helvetica"/>
          <w:color w:val="000000" w:themeColor="text1"/>
          <w:sz w:val="20"/>
          <w:szCs w:val="20"/>
          <w:lang w:eastAsia="fr-CA"/>
        </w:rPr>
      </w:pPr>
      <w:r w:rsidRPr="00623BED">
        <w:rPr>
          <w:rFonts w:ascii="Helvetica" w:eastAsia="Times New Roman" w:hAnsi="Helvetica" w:cs="Helvetica"/>
          <w:color w:val="000000" w:themeColor="text1"/>
          <w:sz w:val="20"/>
          <w:szCs w:val="20"/>
          <w:lang w:eastAsia="fr-CA"/>
        </w:rPr>
        <w:t>Le port du masque est obligatoire, mais il sera possible de le retirer une fois à votre place.</w:t>
      </w:r>
    </w:p>
    <w:p w:rsidR="00623BED" w:rsidRPr="00623BED" w:rsidRDefault="00623BED" w:rsidP="00623BED">
      <w:pPr>
        <w:spacing w:after="0"/>
        <w:rPr>
          <w:rFonts w:ascii="Helvetica" w:eastAsia="Times New Roman" w:hAnsi="Helvetica" w:cs="Helvetica"/>
          <w:color w:val="000000" w:themeColor="text1"/>
          <w:sz w:val="20"/>
          <w:szCs w:val="20"/>
          <w:lang w:eastAsia="fr-CA"/>
        </w:rPr>
      </w:pPr>
      <w:r w:rsidRPr="00623BED">
        <w:rPr>
          <w:rFonts w:ascii="Helvetica" w:eastAsia="Times New Roman" w:hAnsi="Helvetica" w:cs="Helvetica"/>
          <w:color w:val="000000" w:themeColor="text1"/>
          <w:sz w:val="20"/>
          <w:szCs w:val="20"/>
          <w:lang w:eastAsia="fr-CA"/>
        </w:rPr>
        <w:t>Nous vous demanderons de signer un registre des présences</w:t>
      </w:r>
      <w:r w:rsidR="00765134">
        <w:rPr>
          <w:rFonts w:ascii="Helvetica" w:eastAsia="Times New Roman" w:hAnsi="Helvetica" w:cs="Helvetica"/>
          <w:color w:val="000000" w:themeColor="text1"/>
          <w:sz w:val="20"/>
          <w:szCs w:val="20"/>
          <w:lang w:eastAsia="fr-CA"/>
        </w:rPr>
        <w:t>.</w:t>
      </w:r>
    </w:p>
    <w:p w:rsidR="00623BED" w:rsidRPr="00623BED" w:rsidRDefault="00623BED" w:rsidP="00623BED">
      <w:pPr>
        <w:spacing w:after="0"/>
        <w:rPr>
          <w:rFonts w:ascii="Helvetica" w:eastAsia="Times New Roman" w:hAnsi="Helvetica" w:cs="Helvetica"/>
          <w:color w:val="000000" w:themeColor="text1"/>
          <w:sz w:val="20"/>
          <w:szCs w:val="20"/>
          <w:lang w:eastAsia="fr-CA"/>
        </w:rPr>
      </w:pPr>
      <w:r w:rsidRPr="00623BED">
        <w:rPr>
          <w:rFonts w:ascii="Helvetica" w:eastAsia="Times New Roman" w:hAnsi="Helvetica" w:cs="Helvetica"/>
          <w:color w:val="000000" w:themeColor="text1"/>
          <w:sz w:val="20"/>
          <w:szCs w:val="20"/>
          <w:lang w:eastAsia="fr-CA"/>
        </w:rPr>
        <w:t>La di</w:t>
      </w:r>
      <w:r w:rsidR="00765134">
        <w:rPr>
          <w:rFonts w:ascii="Helvetica" w:eastAsia="Times New Roman" w:hAnsi="Helvetica" w:cs="Helvetica"/>
          <w:color w:val="000000" w:themeColor="text1"/>
          <w:sz w:val="20"/>
          <w:szCs w:val="20"/>
          <w:lang w:eastAsia="fr-CA"/>
        </w:rPr>
        <w:t xml:space="preserve">stanciation physique est prévue ainsi que le </w:t>
      </w:r>
      <w:r w:rsidRPr="00623BED">
        <w:rPr>
          <w:rFonts w:ascii="Helvetica" w:eastAsia="Times New Roman" w:hAnsi="Helvetica" w:cs="Helvetica"/>
          <w:color w:val="000000" w:themeColor="text1"/>
          <w:sz w:val="20"/>
          <w:szCs w:val="20"/>
          <w:lang w:eastAsia="fr-CA"/>
        </w:rPr>
        <w:t>matériel de désinfection des m</w:t>
      </w:r>
      <w:r w:rsidR="00765134">
        <w:rPr>
          <w:rFonts w:ascii="Helvetica" w:eastAsia="Times New Roman" w:hAnsi="Helvetica" w:cs="Helvetica"/>
          <w:color w:val="000000" w:themeColor="text1"/>
          <w:sz w:val="20"/>
          <w:szCs w:val="20"/>
          <w:lang w:eastAsia="fr-CA"/>
        </w:rPr>
        <w:t>ains. Maximum : 25</w:t>
      </w:r>
      <w:r w:rsidRPr="00623BED">
        <w:rPr>
          <w:rFonts w:ascii="Helvetica" w:eastAsia="Times New Roman" w:hAnsi="Helvetica" w:cs="Helvetica"/>
          <w:color w:val="000000" w:themeColor="text1"/>
          <w:sz w:val="20"/>
          <w:szCs w:val="20"/>
          <w:lang w:eastAsia="fr-CA"/>
        </w:rPr>
        <w:t xml:space="preserve"> personnes.</w:t>
      </w:r>
      <w:r w:rsidRPr="00623BED">
        <w:rPr>
          <w:rFonts w:ascii="Helvetica" w:eastAsia="Times New Roman" w:hAnsi="Helvetica" w:cs="Helvetica"/>
          <w:color w:val="000000" w:themeColor="text1"/>
          <w:sz w:val="20"/>
          <w:szCs w:val="20"/>
          <w:lang w:eastAsia="fr-CA"/>
        </w:rPr>
        <w:br/>
      </w:r>
    </w:p>
    <w:p w:rsidR="00623BED" w:rsidRPr="00144784" w:rsidRDefault="00623BED" w:rsidP="00623BED">
      <w:pPr>
        <w:jc w:val="center"/>
      </w:pPr>
      <w:r w:rsidRPr="00144784">
        <w:rPr>
          <w:rFonts w:ascii="Helvetica" w:eastAsia="Times New Roman" w:hAnsi="Helvetica" w:cs="Helvetica"/>
          <w:color w:val="000000" w:themeColor="text1"/>
          <w:lang w:eastAsia="fr-CA"/>
        </w:rPr>
        <w:t>Bienvenue à tout le monde du Bic ou des environs</w:t>
      </w:r>
      <w:r>
        <w:rPr>
          <w:rFonts w:ascii="Helvetica" w:eastAsia="Times New Roman" w:hAnsi="Helvetica" w:cs="Helvetica"/>
          <w:color w:val="000000" w:themeColor="text1"/>
          <w:lang w:eastAsia="fr-CA"/>
        </w:rPr>
        <w:t>…</w:t>
      </w:r>
    </w:p>
    <w:p w:rsidR="0092094D" w:rsidRPr="00FD71AA" w:rsidRDefault="0092094D" w:rsidP="0092094D">
      <w:pPr>
        <w:spacing w:after="0" w:line="240" w:lineRule="auto"/>
        <w:rPr>
          <w:rFonts w:ascii="Times New Roman" w:eastAsia="Times New Roman" w:hAnsi="Times New Roman"/>
          <w:vanish/>
          <w:sz w:val="20"/>
          <w:szCs w:val="20"/>
          <w:lang w:eastAsia="fr-CA"/>
        </w:rPr>
      </w:pPr>
    </w:p>
    <w:p w:rsidR="007D0460" w:rsidRDefault="007D0460" w:rsidP="00BE474C">
      <w:pPr>
        <w:spacing w:after="0"/>
        <w:ind w:left="-426" w:right="-383"/>
        <w:jc w:val="center"/>
        <w:rPr>
          <w:rFonts w:ascii="Comic Sans MS" w:hAnsi="Comic Sans MS"/>
          <w:b/>
          <w:sz w:val="24"/>
          <w:szCs w:val="24"/>
        </w:rPr>
      </w:pPr>
    </w:p>
    <w:p w:rsidR="007D0460" w:rsidRDefault="007D0460" w:rsidP="00BE474C">
      <w:pPr>
        <w:spacing w:after="0"/>
        <w:ind w:left="-426" w:right="-383"/>
        <w:jc w:val="center"/>
        <w:rPr>
          <w:rFonts w:ascii="Comic Sans MS" w:hAnsi="Comic Sans MS"/>
          <w:b/>
          <w:sz w:val="24"/>
          <w:szCs w:val="24"/>
        </w:rPr>
      </w:pPr>
    </w:p>
    <w:p w:rsidR="00906C7C" w:rsidRDefault="00906C7C" w:rsidP="00906C7C">
      <w:pPr>
        <w:ind w:left="-142"/>
        <w:jc w:val="center"/>
        <w:rPr>
          <w:sz w:val="36"/>
          <w:szCs w:val="36"/>
        </w:rPr>
      </w:pPr>
      <w:r w:rsidRPr="00821B0D">
        <w:rPr>
          <w:sz w:val="36"/>
          <w:szCs w:val="36"/>
        </w:rPr>
        <w:t>Comité du Patrimoine naturel et culturel du Bic</w:t>
      </w:r>
    </w:p>
    <w:p w:rsidR="00906C7C" w:rsidRDefault="00906C7C" w:rsidP="00906C7C">
      <w:pPr>
        <w:jc w:val="center"/>
        <w:rPr>
          <w:sz w:val="28"/>
          <w:szCs w:val="28"/>
        </w:rPr>
      </w:pPr>
      <w:r>
        <w:rPr>
          <w:sz w:val="28"/>
          <w:szCs w:val="28"/>
        </w:rPr>
        <w:t>Assemblée générale annuelle</w:t>
      </w:r>
    </w:p>
    <w:p w:rsidR="00906C7C" w:rsidRDefault="00906C7C" w:rsidP="00906C7C">
      <w:pPr>
        <w:jc w:val="center"/>
        <w:rPr>
          <w:sz w:val="28"/>
          <w:szCs w:val="28"/>
        </w:rPr>
      </w:pPr>
      <w:r>
        <w:rPr>
          <w:sz w:val="28"/>
          <w:szCs w:val="28"/>
        </w:rPr>
        <w:t>Le 25 novembre 2020, 19</w:t>
      </w:r>
      <w:r w:rsidR="008122BC">
        <w:rPr>
          <w:sz w:val="28"/>
          <w:szCs w:val="28"/>
        </w:rPr>
        <w:t xml:space="preserve"> </w:t>
      </w:r>
      <w:r>
        <w:rPr>
          <w:sz w:val="28"/>
          <w:szCs w:val="28"/>
        </w:rPr>
        <w:t>h,  Auberge le Vieux Bicois</w:t>
      </w:r>
    </w:p>
    <w:p w:rsidR="00906C7C" w:rsidRDefault="00906C7C" w:rsidP="00906C7C">
      <w:pPr>
        <w:jc w:val="center"/>
        <w:rPr>
          <w:sz w:val="32"/>
          <w:szCs w:val="32"/>
        </w:rPr>
      </w:pPr>
      <w:r w:rsidRPr="00821B0D">
        <w:rPr>
          <w:sz w:val="32"/>
          <w:szCs w:val="32"/>
        </w:rPr>
        <w:t>Procès verbal</w:t>
      </w:r>
    </w:p>
    <w:p w:rsidR="00906C7C" w:rsidRDefault="00906C7C" w:rsidP="00906C7C">
      <w:pPr>
        <w:jc w:val="both"/>
      </w:pPr>
      <w:r w:rsidRPr="000B6877">
        <w:t xml:space="preserve">Étaient présents : </w:t>
      </w:r>
      <w:r>
        <w:t>Linda Lavoie; Annette Albert; Pierre-Luc Morin; Jacques Thériault; Pauline Côté; Daniel St-Pierre; Francine Gauvin; Jean Munro; Danielle Brabant; Virginie Proulx; Myriam Graton; André Marsolais; Véronique O’leary; Richard Lemay; Maurice Bujold; Nathaly Brassard.</w:t>
      </w:r>
    </w:p>
    <w:p w:rsidR="00906C7C" w:rsidRDefault="00906C7C" w:rsidP="00906C7C">
      <w:pPr>
        <w:jc w:val="both"/>
      </w:pPr>
      <w:r>
        <w:t>Étaient absents : Valérie Jean; Jean-François St-Pierre; Jacinthe Carbonneau.</w:t>
      </w:r>
    </w:p>
    <w:p w:rsidR="00906C7C" w:rsidRPr="00217186" w:rsidRDefault="00906C7C" w:rsidP="00906C7C">
      <w:pPr>
        <w:pStyle w:val="Paragraphedeliste"/>
        <w:numPr>
          <w:ilvl w:val="0"/>
          <w:numId w:val="5"/>
        </w:numPr>
        <w:spacing w:after="0" w:line="240" w:lineRule="auto"/>
        <w:ind w:left="284" w:firstLine="0"/>
        <w:jc w:val="both"/>
      </w:pPr>
      <w:r>
        <w:t>Linda Lavoie</w:t>
      </w:r>
      <w:r w:rsidRPr="00217186">
        <w:t>, co-présidente souhaite</w:t>
      </w:r>
      <w:r>
        <w:t xml:space="preserve"> la bienvenue aux participants </w:t>
      </w:r>
      <w:r w:rsidRPr="00217186">
        <w:t>et explique</w:t>
      </w:r>
      <w:r>
        <w:t xml:space="preserve"> que cette Assemblée devait se tenir en mars 2020 mais qu’en raison de la pandémie de Covid, elle se tient ce soir.</w:t>
      </w:r>
    </w:p>
    <w:p w:rsidR="00906C7C" w:rsidRPr="00217186" w:rsidRDefault="00906C7C" w:rsidP="00906C7C">
      <w:pPr>
        <w:pStyle w:val="Paragraphedeliste"/>
        <w:ind w:left="284"/>
        <w:jc w:val="both"/>
      </w:pPr>
    </w:p>
    <w:p w:rsidR="00906C7C" w:rsidRPr="00217186" w:rsidRDefault="00906C7C" w:rsidP="00906C7C">
      <w:pPr>
        <w:pStyle w:val="Paragraphedeliste"/>
        <w:numPr>
          <w:ilvl w:val="0"/>
          <w:numId w:val="5"/>
        </w:numPr>
        <w:spacing w:after="0" w:line="240" w:lineRule="auto"/>
        <w:ind w:left="284" w:firstLine="0"/>
        <w:jc w:val="both"/>
      </w:pPr>
      <w:r w:rsidRPr="00217186">
        <w:t xml:space="preserve">Élection du président et du secrétaire d’assemblée : </w:t>
      </w:r>
    </w:p>
    <w:p w:rsidR="00906C7C" w:rsidRPr="00217186" w:rsidRDefault="00906C7C" w:rsidP="00906C7C">
      <w:pPr>
        <w:ind w:left="284"/>
        <w:jc w:val="both"/>
      </w:pPr>
      <w:r>
        <w:t>Véronique O’leary</w:t>
      </w:r>
      <w:r w:rsidRPr="00217186">
        <w:t xml:space="preserve"> propose </w:t>
      </w:r>
      <w:r>
        <w:t>Richard Lemay comme président de l’Assemblée, adopté à l’unanimité.  Jean Munro propose Nathaly Brassard comme</w:t>
      </w:r>
      <w:r w:rsidRPr="00217186">
        <w:t xml:space="preserve"> </w:t>
      </w:r>
      <w:r>
        <w:t>secrétaire, adopté à l’unanimité.</w:t>
      </w:r>
    </w:p>
    <w:p w:rsidR="00906C7C" w:rsidRPr="00217186" w:rsidRDefault="00906C7C" w:rsidP="00906C7C">
      <w:pPr>
        <w:numPr>
          <w:ilvl w:val="0"/>
          <w:numId w:val="5"/>
        </w:numPr>
        <w:spacing w:after="0" w:line="240" w:lineRule="auto"/>
        <w:ind w:left="284" w:firstLine="0"/>
      </w:pPr>
      <w:r w:rsidRPr="00217186">
        <w:t xml:space="preserve">Vérification du quorum (minimum 10 membres) </w:t>
      </w:r>
    </w:p>
    <w:p w:rsidR="00906C7C" w:rsidRDefault="00906C7C" w:rsidP="00906C7C">
      <w:pPr>
        <w:ind w:left="284"/>
      </w:pPr>
      <w:r w:rsidRPr="00217186">
        <w:t xml:space="preserve">        Présence de 1</w:t>
      </w:r>
      <w:r>
        <w:t>6</w:t>
      </w:r>
      <w:r w:rsidRPr="00217186">
        <w:t xml:space="preserve"> membres</w:t>
      </w:r>
    </w:p>
    <w:p w:rsidR="00906C7C" w:rsidRDefault="00906C7C" w:rsidP="00906C7C">
      <w:pPr>
        <w:numPr>
          <w:ilvl w:val="0"/>
          <w:numId w:val="5"/>
        </w:numPr>
        <w:spacing w:after="0" w:line="240" w:lineRule="auto"/>
        <w:ind w:left="709" w:hanging="425"/>
      </w:pPr>
      <w:r>
        <w:t>La lecture de l’avis de convocation n’étant pas obligatoire, ce point sera désormais exclu de l’ordre du jour;</w:t>
      </w:r>
    </w:p>
    <w:p w:rsidR="00906C7C" w:rsidRDefault="00906C7C" w:rsidP="00906C7C">
      <w:pPr>
        <w:numPr>
          <w:ilvl w:val="0"/>
          <w:numId w:val="5"/>
        </w:numPr>
        <w:spacing w:after="0" w:line="240" w:lineRule="auto"/>
        <w:ind w:left="284" w:firstLine="0"/>
      </w:pPr>
      <w:r>
        <w:t>Le président fait la lecture de l’ordre du jour et propose quelques modifications :</w:t>
      </w:r>
    </w:p>
    <w:p w:rsidR="00906C7C" w:rsidRDefault="00906C7C" w:rsidP="00906C7C">
      <w:pPr>
        <w:tabs>
          <w:tab w:val="left" w:pos="709"/>
        </w:tabs>
        <w:ind w:left="284"/>
      </w:pPr>
      <w:r>
        <w:t xml:space="preserve">   </w:t>
      </w:r>
      <w:r>
        <w:tab/>
        <w:t>Point 11 : il a 4 postes à combler et non 2.</w:t>
      </w:r>
    </w:p>
    <w:p w:rsidR="00906C7C" w:rsidRDefault="00906C7C" w:rsidP="00906C7C">
      <w:pPr>
        <w:tabs>
          <w:tab w:val="left" w:pos="709"/>
        </w:tabs>
        <w:ind w:left="284"/>
      </w:pPr>
      <w:r>
        <w:tab/>
        <w:t>Point 13 : Ajout Varia</w:t>
      </w:r>
    </w:p>
    <w:p w:rsidR="00906C7C" w:rsidRPr="00217186" w:rsidRDefault="00906C7C" w:rsidP="00906C7C">
      <w:pPr>
        <w:tabs>
          <w:tab w:val="left" w:pos="709"/>
        </w:tabs>
        <w:ind w:left="284"/>
      </w:pPr>
      <w:r>
        <w:tab/>
        <w:t xml:space="preserve">Pauline Côté propose l’adoption de l’ordre du jour, adopté à l’unanimité. </w:t>
      </w:r>
    </w:p>
    <w:p w:rsidR="00906C7C" w:rsidRDefault="00906C7C" w:rsidP="00906C7C">
      <w:pPr>
        <w:numPr>
          <w:ilvl w:val="0"/>
          <w:numId w:val="5"/>
        </w:numPr>
        <w:spacing w:after="0" w:line="240" w:lineRule="auto"/>
        <w:ind w:left="709" w:right="142" w:hanging="425"/>
        <w:jc w:val="both"/>
      </w:pPr>
      <w:r>
        <w:t>Linda Lavoie fait la lecture du procès-verbal de l’AGA 2018. Ajoutons un correctif :</w:t>
      </w:r>
    </w:p>
    <w:p w:rsidR="00906C7C" w:rsidRDefault="00906C7C" w:rsidP="00906C7C">
      <w:pPr>
        <w:ind w:left="709" w:right="142"/>
        <w:jc w:val="both"/>
      </w:pPr>
      <w:r>
        <w:t>Point 12 g – "Pauline Côté propose Daniel Brabant" nous corrigeons le nom de Daniel pour Danielle.</w:t>
      </w:r>
    </w:p>
    <w:p w:rsidR="00906C7C" w:rsidRPr="00217186" w:rsidRDefault="00906C7C" w:rsidP="00906C7C">
      <w:pPr>
        <w:ind w:left="709" w:right="142"/>
        <w:jc w:val="both"/>
      </w:pPr>
      <w:r>
        <w:t>Véronique O’leary en propose l’adoption, adopté à l’unanimité.</w:t>
      </w:r>
    </w:p>
    <w:p w:rsidR="00906C7C" w:rsidRDefault="00906C7C" w:rsidP="00906C7C">
      <w:pPr>
        <w:numPr>
          <w:ilvl w:val="0"/>
          <w:numId w:val="5"/>
        </w:numPr>
        <w:spacing w:after="0" w:line="240" w:lineRule="auto"/>
        <w:ind w:hanging="436"/>
      </w:pPr>
      <w:r w:rsidRPr="00936B45">
        <w:t>Lecture fai</w:t>
      </w:r>
      <w:r>
        <w:t>te du Rapport des activités 2019</w:t>
      </w:r>
      <w:r w:rsidRPr="00936B45">
        <w:t xml:space="preserve">  (document ici résumé) </w:t>
      </w:r>
    </w:p>
    <w:p w:rsidR="00906C7C" w:rsidRDefault="00906C7C" w:rsidP="00906C7C">
      <w:pPr>
        <w:numPr>
          <w:ilvl w:val="0"/>
          <w:numId w:val="9"/>
        </w:numPr>
        <w:spacing w:after="0" w:line="240" w:lineRule="auto"/>
        <w:jc w:val="both"/>
        <w:rPr>
          <w:i/>
        </w:rPr>
      </w:pPr>
      <w:r w:rsidRPr="00EE6CBD">
        <w:rPr>
          <w:b/>
          <w:i/>
        </w:rPr>
        <w:t xml:space="preserve">Naissance d’un village </w:t>
      </w:r>
      <w:r w:rsidRPr="00933F0A">
        <w:rPr>
          <w:b/>
          <w:i/>
        </w:rPr>
        <w:t xml:space="preserve">– </w:t>
      </w:r>
      <w:r>
        <w:rPr>
          <w:i/>
        </w:rPr>
        <w:t>Cette e</w:t>
      </w:r>
      <w:r w:rsidRPr="00EE6CBD">
        <w:rPr>
          <w:i/>
        </w:rPr>
        <w:t xml:space="preserve">xposition permanente </w:t>
      </w:r>
      <w:r>
        <w:rPr>
          <w:i/>
        </w:rPr>
        <w:t xml:space="preserve">qui </w:t>
      </w:r>
      <w:r w:rsidRPr="00EE6CBD">
        <w:rPr>
          <w:i/>
        </w:rPr>
        <w:t>présente l’hi</w:t>
      </w:r>
      <w:r>
        <w:rPr>
          <w:i/>
        </w:rPr>
        <w:t>s</w:t>
      </w:r>
      <w:r w:rsidRPr="00EE6CBD">
        <w:rPr>
          <w:i/>
        </w:rPr>
        <w:t>toire du village du Bic dans l’ancienne Boucherie Blais restaurée</w:t>
      </w:r>
      <w:r>
        <w:rPr>
          <w:i/>
        </w:rPr>
        <w:t xml:space="preserve"> et devenue Halte du patrimoine se verra bonifié</w:t>
      </w:r>
      <w:r w:rsidR="005A1201">
        <w:rPr>
          <w:i/>
        </w:rPr>
        <w:t>e</w:t>
      </w:r>
      <w:r>
        <w:rPr>
          <w:i/>
        </w:rPr>
        <w:t xml:space="preserve"> de nouvelles affichettes offrant des </w:t>
      </w:r>
      <w:r w:rsidRPr="00EE6CBD">
        <w:rPr>
          <w:i/>
        </w:rPr>
        <w:t xml:space="preserve"> </w:t>
      </w:r>
      <w:r>
        <w:rPr>
          <w:i/>
        </w:rPr>
        <w:t xml:space="preserve">textes complémentaires aux photos. Cette réalisation a été effectuée par Kyliane Guay, étudiante embauchée via le programme Emploi d’été de Service Canada pour faire l’animation  à la Halte durant l’été 2019, et l’information sera revue et validée par Jean Munro. </w:t>
      </w:r>
    </w:p>
    <w:p w:rsidR="00906C7C" w:rsidRPr="00EE6CBD" w:rsidRDefault="00906C7C" w:rsidP="00906C7C">
      <w:pPr>
        <w:rPr>
          <w:i/>
        </w:rPr>
      </w:pPr>
    </w:p>
    <w:p w:rsidR="00906C7C" w:rsidRPr="00933F0A" w:rsidRDefault="00906C7C" w:rsidP="00765134">
      <w:pPr>
        <w:numPr>
          <w:ilvl w:val="0"/>
          <w:numId w:val="9"/>
        </w:numPr>
        <w:spacing w:after="0" w:line="240" w:lineRule="auto"/>
        <w:jc w:val="both"/>
        <w:rPr>
          <w:b/>
          <w:i/>
        </w:rPr>
      </w:pPr>
      <w:r>
        <w:rPr>
          <w:b/>
          <w:i/>
        </w:rPr>
        <w:t>Naviguer sur le Saint-Laurent autrefois</w:t>
      </w:r>
      <w:r w:rsidRPr="00584269">
        <w:rPr>
          <w:b/>
          <w:i/>
        </w:rPr>
        <w:t xml:space="preserve"> –</w:t>
      </w:r>
      <w:r>
        <w:rPr>
          <w:b/>
          <w:i/>
        </w:rPr>
        <w:t xml:space="preserve"> </w:t>
      </w:r>
      <w:r>
        <w:rPr>
          <w:i/>
        </w:rPr>
        <w:t>Exposition présentée pour une quatrième saison à la Halte-Galerie marquée par la présence de l’embarcation  St.</w:t>
      </w:r>
      <w:r w:rsidRPr="00933F0A">
        <w:rPr>
          <w:i/>
        </w:rPr>
        <w:t>Lawrence River</w:t>
      </w:r>
      <w:r>
        <w:rPr>
          <w:i/>
        </w:rPr>
        <w:t xml:space="preserve"> Skiff, prêtée par Catherine Gagnon et Ludovic Jolicoeur.</w:t>
      </w:r>
    </w:p>
    <w:p w:rsidR="00906C7C" w:rsidRDefault="00906C7C" w:rsidP="00765134">
      <w:pPr>
        <w:numPr>
          <w:ilvl w:val="0"/>
          <w:numId w:val="9"/>
        </w:numPr>
        <w:spacing w:after="0" w:line="240" w:lineRule="auto"/>
        <w:jc w:val="both"/>
        <w:rPr>
          <w:i/>
        </w:rPr>
      </w:pPr>
      <w:r w:rsidRPr="00584269">
        <w:rPr>
          <w:b/>
          <w:i/>
        </w:rPr>
        <w:t>R</w:t>
      </w:r>
      <w:r>
        <w:rPr>
          <w:b/>
          <w:i/>
        </w:rPr>
        <w:t xml:space="preserve">egard sur le passé </w:t>
      </w:r>
      <w:r w:rsidRPr="00584269">
        <w:rPr>
          <w:b/>
          <w:i/>
        </w:rPr>
        <w:t xml:space="preserve">– </w:t>
      </w:r>
      <w:r>
        <w:rPr>
          <w:i/>
        </w:rPr>
        <w:t xml:space="preserve"> L’exposition des premiers habitants du littoral de Bic et de Saint-Fabien est toujours installée dans la maison Feindel du Parc national du Bic.</w:t>
      </w:r>
    </w:p>
    <w:p w:rsidR="00906C7C" w:rsidRDefault="00906C7C" w:rsidP="00765134">
      <w:pPr>
        <w:numPr>
          <w:ilvl w:val="0"/>
          <w:numId w:val="9"/>
        </w:numPr>
        <w:spacing w:after="0" w:line="240" w:lineRule="auto"/>
        <w:jc w:val="both"/>
        <w:rPr>
          <w:i/>
        </w:rPr>
      </w:pPr>
      <w:r>
        <w:rPr>
          <w:b/>
          <w:i/>
        </w:rPr>
        <w:t xml:space="preserve">Maison Mignot – Chalet Wootton </w:t>
      </w:r>
      <w:r w:rsidRPr="00584269">
        <w:rPr>
          <w:b/>
          <w:i/>
        </w:rPr>
        <w:t xml:space="preserve">–  </w:t>
      </w:r>
      <w:r>
        <w:rPr>
          <w:i/>
        </w:rPr>
        <w:t>Quatre tableaux d’interprétation réalisés par le Comité du patrimoine installés en 2017 ont engendré plusieurs échanges entre des professeurs de l’UQAR et les membres du Comité en regard de la datation des dites maisons.  S’en est suivi la mise sur pied d’un Comité aviseur, composé de divers experts qui ont pour mandat de clarifier l’information.</w:t>
      </w:r>
    </w:p>
    <w:p w:rsidR="00906C7C" w:rsidRDefault="00906C7C" w:rsidP="00906C7C">
      <w:pPr>
        <w:numPr>
          <w:ilvl w:val="0"/>
          <w:numId w:val="9"/>
        </w:numPr>
        <w:spacing w:after="0" w:line="240" w:lineRule="auto"/>
        <w:jc w:val="both"/>
        <w:rPr>
          <w:i/>
        </w:rPr>
      </w:pPr>
      <w:r>
        <w:rPr>
          <w:b/>
          <w:i/>
        </w:rPr>
        <w:t xml:space="preserve">Maquette d’une chaloupe de pilote </w:t>
      </w:r>
      <w:r w:rsidRPr="00584269">
        <w:rPr>
          <w:b/>
          <w:i/>
        </w:rPr>
        <w:t xml:space="preserve">– </w:t>
      </w:r>
      <w:r>
        <w:rPr>
          <w:i/>
        </w:rPr>
        <w:t xml:space="preserve"> En octobre 2019, la maquette réalisée par l’artisan-chaloupier Pierre-Luc Morin a été installée dans la Maison de Feindel. Il reste un texte descriptif de ce type d’embarcation à fournir aux responsables du Parc, précisant tous les partenaires associés au projet.</w:t>
      </w:r>
    </w:p>
    <w:p w:rsidR="00906C7C" w:rsidRDefault="00906C7C" w:rsidP="00906C7C">
      <w:pPr>
        <w:numPr>
          <w:ilvl w:val="0"/>
          <w:numId w:val="9"/>
        </w:numPr>
        <w:spacing w:after="0" w:line="240" w:lineRule="auto"/>
        <w:jc w:val="both"/>
        <w:rPr>
          <w:i/>
        </w:rPr>
      </w:pPr>
      <w:r w:rsidRPr="00FE1A2D">
        <w:rPr>
          <w:b/>
          <w:i/>
        </w:rPr>
        <w:t xml:space="preserve">Halte-Galerie  et bilan 2019 des visiteurs  – </w:t>
      </w:r>
      <w:r w:rsidRPr="00FE1A2D">
        <w:rPr>
          <w:i/>
        </w:rPr>
        <w:t xml:space="preserve"> La Halte a été ouverte du 20 juin au 25 août 2019 du jeudi au dimanche. Au </w:t>
      </w:r>
      <w:r>
        <w:rPr>
          <w:i/>
        </w:rPr>
        <w:t>total, 280 personnes ont visité</w:t>
      </w:r>
      <w:r w:rsidRPr="00FE1A2D">
        <w:rPr>
          <w:i/>
        </w:rPr>
        <w:t xml:space="preserve"> notre centre d’interprétation. </w:t>
      </w:r>
    </w:p>
    <w:p w:rsidR="00906C7C" w:rsidRDefault="00906C7C" w:rsidP="00906C7C">
      <w:pPr>
        <w:numPr>
          <w:ilvl w:val="0"/>
          <w:numId w:val="9"/>
        </w:numPr>
        <w:spacing w:after="0" w:line="240" w:lineRule="auto"/>
        <w:jc w:val="both"/>
        <w:rPr>
          <w:i/>
        </w:rPr>
      </w:pPr>
      <w:r>
        <w:rPr>
          <w:b/>
          <w:i/>
        </w:rPr>
        <w:t xml:space="preserve">Rendez-vous culturels 2019 </w:t>
      </w:r>
      <w:r w:rsidRPr="00BE6872">
        <w:rPr>
          <w:b/>
          <w:i/>
        </w:rPr>
        <w:t xml:space="preserve">– </w:t>
      </w:r>
      <w:r w:rsidRPr="00BE6872">
        <w:rPr>
          <w:i/>
        </w:rPr>
        <w:t xml:space="preserve"> </w:t>
      </w:r>
      <w:r>
        <w:rPr>
          <w:i/>
        </w:rPr>
        <w:t>5 événements culturels estivals ont été rendus possible grâce à l’implication du Comité sous la responsabilité de Pierre-Luc Morin en collaboration avec Kyliane Guay : chanteur Belge en tournée; soirée littérature et musique; musique « trad »; soirée cinéma et soirée de contes.  Le Comité s’est également joint à la Société Saint-Jean-Baptiste du Bic pour l’organisation du pique-nique musical du 24 juin 2019.</w:t>
      </w:r>
    </w:p>
    <w:p w:rsidR="00906C7C" w:rsidRDefault="00906C7C" w:rsidP="00906C7C">
      <w:pPr>
        <w:numPr>
          <w:ilvl w:val="0"/>
          <w:numId w:val="9"/>
        </w:numPr>
        <w:spacing w:after="0" w:line="240" w:lineRule="auto"/>
        <w:jc w:val="both"/>
        <w:rPr>
          <w:i/>
        </w:rPr>
      </w:pPr>
      <w:r>
        <w:rPr>
          <w:b/>
          <w:i/>
        </w:rPr>
        <w:t xml:space="preserve">Offensive membership </w:t>
      </w:r>
      <w:r w:rsidRPr="00BE6872">
        <w:rPr>
          <w:b/>
          <w:i/>
        </w:rPr>
        <w:t>–</w:t>
      </w:r>
      <w:r>
        <w:rPr>
          <w:b/>
          <w:i/>
        </w:rPr>
        <w:t xml:space="preserve"> </w:t>
      </w:r>
      <w:r>
        <w:rPr>
          <w:i/>
        </w:rPr>
        <w:t>Une soixantaine d’entreprises et organismes du milieu ont été sollicités financièrement via une lettre promotionnelle et l’envoi du nouveau dépliant sur les Oriflammes du Bic. Afin de promouvoir le membership individuel, un tirage a été organisé avec la collaboration de plusieurs commanditaires.</w:t>
      </w:r>
    </w:p>
    <w:p w:rsidR="00906C7C" w:rsidRPr="004C7C9D" w:rsidRDefault="00906C7C" w:rsidP="00906C7C">
      <w:pPr>
        <w:numPr>
          <w:ilvl w:val="0"/>
          <w:numId w:val="9"/>
        </w:numPr>
        <w:spacing w:after="0" w:line="240" w:lineRule="auto"/>
        <w:jc w:val="both"/>
        <w:rPr>
          <w:b/>
          <w:i/>
        </w:rPr>
      </w:pPr>
      <w:r w:rsidRPr="004C7C9D">
        <w:rPr>
          <w:b/>
          <w:i/>
        </w:rPr>
        <w:t xml:space="preserve">Rendez-vous festifs du Bic </w:t>
      </w:r>
      <w:r w:rsidRPr="00BE6872">
        <w:rPr>
          <w:b/>
          <w:i/>
        </w:rPr>
        <w:t>–</w:t>
      </w:r>
      <w:r>
        <w:rPr>
          <w:b/>
          <w:i/>
        </w:rPr>
        <w:t xml:space="preserve"> </w:t>
      </w:r>
      <w:r>
        <w:rPr>
          <w:i/>
        </w:rPr>
        <w:t>Participation du Comité du patrimoine à titre d’exposant à 3 des 5 Rendez-vous festifs du Bic de la saison 2019.</w:t>
      </w:r>
    </w:p>
    <w:p w:rsidR="00906C7C" w:rsidRPr="00B73E63" w:rsidRDefault="00906C7C" w:rsidP="00906C7C">
      <w:pPr>
        <w:numPr>
          <w:ilvl w:val="0"/>
          <w:numId w:val="9"/>
        </w:numPr>
        <w:spacing w:after="0" w:line="240" w:lineRule="auto"/>
        <w:jc w:val="both"/>
        <w:rPr>
          <w:b/>
          <w:i/>
        </w:rPr>
      </w:pPr>
      <w:r>
        <w:rPr>
          <w:b/>
          <w:i/>
        </w:rPr>
        <w:t xml:space="preserve">Carte touristique du Bic et Halte-Galerie </w:t>
      </w:r>
      <w:r w:rsidRPr="00BE6872">
        <w:rPr>
          <w:b/>
          <w:i/>
        </w:rPr>
        <w:t>–</w:t>
      </w:r>
      <w:r>
        <w:rPr>
          <w:b/>
          <w:i/>
        </w:rPr>
        <w:t xml:space="preserve"> </w:t>
      </w:r>
      <w:r>
        <w:rPr>
          <w:i/>
        </w:rPr>
        <w:t>Le paiement de la cotisat</w:t>
      </w:r>
      <w:r w:rsidR="00765134">
        <w:rPr>
          <w:i/>
        </w:rPr>
        <w:t>ion permet la visibilité de la H</w:t>
      </w:r>
      <w:r>
        <w:rPr>
          <w:i/>
        </w:rPr>
        <w:t>alte</w:t>
      </w:r>
      <w:r w:rsidR="00765134">
        <w:rPr>
          <w:i/>
        </w:rPr>
        <w:t xml:space="preserve"> du patrimoine</w:t>
      </w:r>
      <w:r>
        <w:rPr>
          <w:i/>
        </w:rPr>
        <w:t xml:space="preserve"> sur la carte.</w:t>
      </w:r>
    </w:p>
    <w:p w:rsidR="00906C7C" w:rsidRPr="00111506" w:rsidRDefault="00906C7C" w:rsidP="00906C7C">
      <w:pPr>
        <w:numPr>
          <w:ilvl w:val="0"/>
          <w:numId w:val="9"/>
        </w:numPr>
        <w:spacing w:after="0" w:line="240" w:lineRule="auto"/>
        <w:jc w:val="both"/>
        <w:rPr>
          <w:b/>
          <w:i/>
        </w:rPr>
      </w:pPr>
      <w:r>
        <w:rPr>
          <w:b/>
          <w:i/>
        </w:rPr>
        <w:t xml:space="preserve">Guide des maisons traditionnelles du Bic </w:t>
      </w:r>
      <w:r w:rsidRPr="00BE6872">
        <w:rPr>
          <w:b/>
          <w:i/>
        </w:rPr>
        <w:t>–</w:t>
      </w:r>
      <w:r>
        <w:rPr>
          <w:b/>
          <w:i/>
        </w:rPr>
        <w:t xml:space="preserve"> </w:t>
      </w:r>
      <w:r w:rsidRPr="00111506">
        <w:rPr>
          <w:i/>
        </w:rPr>
        <w:t>Impression</w:t>
      </w:r>
      <w:r>
        <w:rPr>
          <w:i/>
        </w:rPr>
        <w:t xml:space="preserve"> d’un carton de mise à jour des nouveaux noms de rues qui sont intégrés au Guide des maisons traditionnelles du Bic.</w:t>
      </w:r>
    </w:p>
    <w:p w:rsidR="00906C7C" w:rsidRDefault="00906C7C" w:rsidP="00906C7C">
      <w:pPr>
        <w:numPr>
          <w:ilvl w:val="0"/>
          <w:numId w:val="9"/>
        </w:numPr>
        <w:spacing w:after="0" w:line="240" w:lineRule="auto"/>
        <w:jc w:val="both"/>
        <w:rPr>
          <w:i/>
        </w:rPr>
      </w:pPr>
      <w:r w:rsidRPr="00CF2BA6">
        <w:rPr>
          <w:b/>
          <w:i/>
        </w:rPr>
        <w:t xml:space="preserve">Stratégie maritime – Patrimoine maritime du Havre du Bic – </w:t>
      </w:r>
      <w:r w:rsidRPr="00CF2BA6">
        <w:rPr>
          <w:i/>
        </w:rPr>
        <w:t>Projet de documentation et d’interprétation du patrimoine maritime du secteur historique du Havre du Bic visant à documenter ce point central de la voie maritime du Saint-Laurent, qui a vu l’installation d’une première station de pilotage dès le début de la col</w:t>
      </w:r>
      <w:r w:rsidR="00765134">
        <w:rPr>
          <w:i/>
        </w:rPr>
        <w:t>onisation (1762). Le Comité du p</w:t>
      </w:r>
      <w:r w:rsidRPr="00CF2BA6">
        <w:rPr>
          <w:i/>
        </w:rPr>
        <w:t xml:space="preserve">atrimoine s’est engagé à diffuser des capsules d’information relatives aux informations colligées par les deux chercheurs du projet sur le site Web et la page Facebook du Comité. </w:t>
      </w:r>
    </w:p>
    <w:p w:rsidR="00906C7C" w:rsidRPr="00CF2BA6" w:rsidRDefault="00906C7C" w:rsidP="00906C7C">
      <w:pPr>
        <w:numPr>
          <w:ilvl w:val="0"/>
          <w:numId w:val="9"/>
        </w:numPr>
        <w:spacing w:after="0" w:line="240" w:lineRule="auto"/>
        <w:jc w:val="both"/>
        <w:rPr>
          <w:b/>
          <w:i/>
        </w:rPr>
      </w:pPr>
      <w:r w:rsidRPr="00CF2BA6">
        <w:rPr>
          <w:b/>
          <w:i/>
        </w:rPr>
        <w:t xml:space="preserve">Oriflammes du Bic </w:t>
      </w:r>
      <w:r>
        <w:rPr>
          <w:b/>
          <w:i/>
        </w:rPr>
        <w:t>–</w:t>
      </w:r>
      <w:r>
        <w:rPr>
          <w:i/>
        </w:rPr>
        <w:t xml:space="preserve"> Trois autres oriflammes se sont ajoutées en 2019, pour un total de six, et sont réparties à des endroits stratégiques du village. Le Comité souhaite recevoir des propositions du public afin de réaliser d’autres oriflammes et d’éventuellement en créer un circuit.</w:t>
      </w:r>
    </w:p>
    <w:p w:rsidR="00906C7C" w:rsidRPr="00EC0ADE" w:rsidRDefault="00906C7C" w:rsidP="00906C7C">
      <w:pPr>
        <w:numPr>
          <w:ilvl w:val="0"/>
          <w:numId w:val="9"/>
        </w:numPr>
        <w:spacing w:after="0" w:line="240" w:lineRule="auto"/>
        <w:jc w:val="both"/>
        <w:rPr>
          <w:b/>
          <w:i/>
        </w:rPr>
      </w:pPr>
      <w:r>
        <w:rPr>
          <w:b/>
          <w:i/>
        </w:rPr>
        <w:t>Plan d’implantation et d’intégration architectural (PIIA) –</w:t>
      </w:r>
      <w:r>
        <w:rPr>
          <w:i/>
        </w:rPr>
        <w:t xml:space="preserve"> Une consultation publique eut lieu le 25 septembre 2019 et le Comité y a déploré l’emphase sur les aspects restrictifs qui y ont été présentés.  Le Comité souhaiterait une authentique réflexion collective en amont de ce projet de règlement sachant pertinemment que la mise en œuvre d’un tel outil repose sur l’adhésion des citoyens.</w:t>
      </w:r>
    </w:p>
    <w:p w:rsidR="00906C7C" w:rsidRPr="00EC0ADE" w:rsidRDefault="00906C7C" w:rsidP="00906C7C">
      <w:pPr>
        <w:numPr>
          <w:ilvl w:val="0"/>
          <w:numId w:val="9"/>
        </w:numPr>
        <w:spacing w:after="0" w:line="240" w:lineRule="auto"/>
        <w:jc w:val="both"/>
        <w:rPr>
          <w:b/>
          <w:i/>
        </w:rPr>
      </w:pPr>
      <w:r>
        <w:rPr>
          <w:b/>
          <w:i/>
        </w:rPr>
        <w:t xml:space="preserve">Opération </w:t>
      </w:r>
      <w:r w:rsidRPr="00EC0ADE">
        <w:rPr>
          <w:b/>
          <w:i/>
        </w:rPr>
        <w:t>“restauration du petit garage”</w:t>
      </w:r>
      <w:r>
        <w:rPr>
          <w:b/>
          <w:i/>
        </w:rPr>
        <w:t xml:space="preserve"> – </w:t>
      </w:r>
      <w:r>
        <w:rPr>
          <w:i/>
        </w:rPr>
        <w:t xml:space="preserve"> Afin de réparer l</w:t>
      </w:r>
      <w:r w:rsidRPr="00EC0ADE">
        <w:rPr>
          <w:i/>
        </w:rPr>
        <w:t>a toiture</w:t>
      </w:r>
      <w:r>
        <w:rPr>
          <w:i/>
        </w:rPr>
        <w:t xml:space="preserve"> du petit garage utilisé par le Comité pour la Halte-Galerie, une commandite de près de 1500</w:t>
      </w:r>
      <w:r w:rsidR="00765134">
        <w:rPr>
          <w:i/>
        </w:rPr>
        <w:t xml:space="preserve"> $ en matériaux a été obtenue </w:t>
      </w:r>
      <w:r>
        <w:rPr>
          <w:i/>
        </w:rPr>
        <w:t xml:space="preserve"> de la Coopérative Purdel du Bic et de la Coopérative agricole de Saint-Fabien. Les travaux ont été </w:t>
      </w:r>
      <w:r>
        <w:rPr>
          <w:i/>
        </w:rPr>
        <w:lastRenderedPageBreak/>
        <w:t>effectués par la Maison des Jeunes, propriétaire du bâtiment. Enfin, le Comité souhaite installer un panneau des commanditaires au cours de la prochain</w:t>
      </w:r>
      <w:r w:rsidR="00765134">
        <w:rPr>
          <w:i/>
        </w:rPr>
        <w:t>e</w:t>
      </w:r>
      <w:r>
        <w:rPr>
          <w:i/>
        </w:rPr>
        <w:t xml:space="preserve"> saison estivale.</w:t>
      </w:r>
    </w:p>
    <w:p w:rsidR="00906C7C" w:rsidRPr="007205CC" w:rsidRDefault="00906C7C" w:rsidP="00906C7C">
      <w:pPr>
        <w:numPr>
          <w:ilvl w:val="0"/>
          <w:numId w:val="9"/>
        </w:numPr>
        <w:spacing w:after="0" w:line="240" w:lineRule="auto"/>
        <w:jc w:val="both"/>
        <w:rPr>
          <w:b/>
          <w:i/>
        </w:rPr>
      </w:pPr>
      <w:r w:rsidRPr="007205CC">
        <w:rPr>
          <w:b/>
          <w:i/>
        </w:rPr>
        <w:t xml:space="preserve">Démolition de la résidence localisée au 10, avenue Saint-Valérien – </w:t>
      </w:r>
      <w:r w:rsidRPr="007205CC">
        <w:rPr>
          <w:i/>
        </w:rPr>
        <w:t xml:space="preserve">Avant </w:t>
      </w:r>
      <w:r>
        <w:rPr>
          <w:i/>
        </w:rPr>
        <w:t xml:space="preserve">que </w:t>
      </w:r>
      <w:r w:rsidRPr="007205CC">
        <w:rPr>
          <w:i/>
        </w:rPr>
        <w:t>l’</w:t>
      </w:r>
      <w:r>
        <w:rPr>
          <w:i/>
        </w:rPr>
        <w:t>Épicerie Brillant</w:t>
      </w:r>
      <w:r w:rsidRPr="007205CC">
        <w:rPr>
          <w:i/>
        </w:rPr>
        <w:t xml:space="preserve"> </w:t>
      </w:r>
      <w:r>
        <w:rPr>
          <w:i/>
        </w:rPr>
        <w:t xml:space="preserve">ne reçoive le feu vert de la Ville de Rimouski </w:t>
      </w:r>
      <w:r w:rsidRPr="007205CC">
        <w:rPr>
          <w:i/>
        </w:rPr>
        <w:t>suite à la démolition de la dite résidence,</w:t>
      </w:r>
      <w:r>
        <w:rPr>
          <w:i/>
        </w:rPr>
        <w:t xml:space="preserve"> pour son agrandissement, le Comité avait déposé un document de réflexion de 4 pages en lien avec la perturbation du paysage architectural à l’intention du Conseil municipal de la Ville de Rimouski. </w:t>
      </w:r>
    </w:p>
    <w:p w:rsidR="00906C7C" w:rsidRPr="009E0C37" w:rsidRDefault="00906C7C" w:rsidP="00906C7C">
      <w:pPr>
        <w:numPr>
          <w:ilvl w:val="0"/>
          <w:numId w:val="9"/>
        </w:numPr>
        <w:spacing w:after="0" w:line="240" w:lineRule="auto"/>
        <w:jc w:val="both"/>
        <w:rPr>
          <w:b/>
          <w:i/>
        </w:rPr>
      </w:pPr>
      <w:r>
        <w:rPr>
          <w:b/>
          <w:i/>
        </w:rPr>
        <w:t xml:space="preserve">Demande d’accompagnement à Culture BSL </w:t>
      </w:r>
      <w:r w:rsidRPr="007205CC">
        <w:rPr>
          <w:b/>
          <w:i/>
        </w:rPr>
        <w:t>–</w:t>
      </w:r>
      <w:r>
        <w:rPr>
          <w:b/>
          <w:i/>
        </w:rPr>
        <w:t xml:space="preserve"> </w:t>
      </w:r>
      <w:r w:rsidRPr="009E0C37">
        <w:rPr>
          <w:i/>
        </w:rPr>
        <w:t>Approche</w:t>
      </w:r>
      <w:r>
        <w:rPr>
          <w:i/>
        </w:rPr>
        <w:t xml:space="preserve"> effectuée</w:t>
      </w:r>
      <w:r w:rsidRPr="009E0C37">
        <w:rPr>
          <w:i/>
        </w:rPr>
        <w:t xml:space="preserve"> auprès</w:t>
      </w:r>
      <w:r>
        <w:rPr>
          <w:i/>
        </w:rPr>
        <w:t xml:space="preserve"> l’organisme dans le but de trouver du financement afin d’engager une coordination permanente pour le Comité. </w:t>
      </w:r>
    </w:p>
    <w:p w:rsidR="00906C7C" w:rsidRPr="009E0C37" w:rsidRDefault="00906C7C" w:rsidP="00906C7C">
      <w:pPr>
        <w:numPr>
          <w:ilvl w:val="0"/>
          <w:numId w:val="9"/>
        </w:numPr>
        <w:spacing w:after="0" w:line="240" w:lineRule="auto"/>
        <w:jc w:val="both"/>
        <w:rPr>
          <w:b/>
          <w:i/>
        </w:rPr>
      </w:pPr>
      <w:r w:rsidRPr="009E0C37">
        <w:rPr>
          <w:b/>
          <w:i/>
        </w:rPr>
        <w:t>Médiation avec Équi-Justice –</w:t>
      </w:r>
      <w:r>
        <w:rPr>
          <w:b/>
          <w:i/>
        </w:rPr>
        <w:t xml:space="preserve"> </w:t>
      </w:r>
      <w:r>
        <w:rPr>
          <w:i/>
        </w:rPr>
        <w:t>Une médiation avec l’organisme a été accepté</w:t>
      </w:r>
      <w:r w:rsidR="003C75D6">
        <w:rPr>
          <w:i/>
        </w:rPr>
        <w:t>e</w:t>
      </w:r>
      <w:r>
        <w:rPr>
          <w:i/>
        </w:rPr>
        <w:t xml:space="preserve"> par le Comité suite au vol de la petite caisse à l’été 2018 par un jeune mineur. Ce dernier s’est retrouvé à rembourser par la réalisation de travaux communautaires supervisés.</w:t>
      </w:r>
    </w:p>
    <w:p w:rsidR="00906C7C" w:rsidRDefault="00906C7C" w:rsidP="00906C7C">
      <w:pPr>
        <w:pStyle w:val="Paragraphedeliste"/>
        <w:rPr>
          <w:i/>
        </w:rPr>
      </w:pPr>
    </w:p>
    <w:p w:rsidR="00906C7C" w:rsidRPr="006D00CF" w:rsidRDefault="00906C7C" w:rsidP="00906C7C">
      <w:pPr>
        <w:ind w:left="709" w:hanging="425"/>
        <w:jc w:val="both"/>
      </w:pPr>
      <w:r>
        <w:t>8</w:t>
      </w:r>
      <w:r w:rsidRPr="006D00CF">
        <w:t>-</w:t>
      </w:r>
      <w:r w:rsidRPr="00AE31E9">
        <w:rPr>
          <w:b/>
        </w:rPr>
        <w:tab/>
        <w:t>Présentation et adoption des états financiers 2019</w:t>
      </w:r>
      <w:r w:rsidR="00765134">
        <w:rPr>
          <w:b/>
        </w:rPr>
        <w:t xml:space="preserve"> </w:t>
      </w:r>
      <w:r w:rsidRPr="00AE31E9">
        <w:rPr>
          <w:b/>
        </w:rPr>
        <w:t>:</w:t>
      </w:r>
      <w:r w:rsidRPr="006D00CF">
        <w:t xml:space="preserve"> Linda Lavoie présente l’état des résultats préparé par Jean-François St-Pierre. Le bilan financier n’ayant pas été distribué sera adopté au prochain AGA prévue en avril 2021. Toutefois, celui-ci a été conformément vérifié par monsieur Maurice Bujold. Daniel St-Pierre propose l’adoption de l’état des résultats, adopté à l’unanimité.</w:t>
      </w:r>
    </w:p>
    <w:p w:rsidR="00906C7C" w:rsidRPr="00217186" w:rsidRDefault="00906C7C" w:rsidP="00906C7C">
      <w:pPr>
        <w:ind w:left="709" w:hanging="425"/>
        <w:jc w:val="both"/>
      </w:pPr>
      <w:r>
        <w:t>9</w:t>
      </w:r>
      <w:r w:rsidRPr="00217186">
        <w:t xml:space="preserve">- </w:t>
      </w:r>
      <w:r>
        <w:t xml:space="preserve">  </w:t>
      </w:r>
      <w:r w:rsidRPr="00AE31E9">
        <w:rPr>
          <w:b/>
        </w:rPr>
        <w:t>Modification des règlements généraux :</w:t>
      </w:r>
      <w:r w:rsidRPr="00217186">
        <w:t xml:space="preserve"> </w:t>
      </w:r>
      <w:r>
        <w:t xml:space="preserve">Considérant la durée de la rencontre en temps de pandémie, il été proposé par Annette Albert de reporter l’adoption des </w:t>
      </w:r>
      <w:r w:rsidRPr="00217186">
        <w:t>règlement</w:t>
      </w:r>
      <w:r>
        <w:t>s généraux</w:t>
      </w:r>
      <w:r w:rsidRPr="00217186">
        <w:t> </w:t>
      </w:r>
      <w:r>
        <w:t>en Assemblée extraordinaire ultérieurement afin d’alléger la présente AGA. Adopté à l’unanimité.</w:t>
      </w:r>
    </w:p>
    <w:p w:rsidR="00906C7C" w:rsidRDefault="00906C7C" w:rsidP="00906C7C">
      <w:pPr>
        <w:jc w:val="both"/>
        <w:rPr>
          <w:b/>
        </w:rPr>
      </w:pPr>
      <w:r w:rsidRPr="00217186">
        <w:t xml:space="preserve">    </w:t>
      </w:r>
      <w:r w:rsidRPr="00796D2B">
        <w:rPr>
          <w:b/>
          <w:sz w:val="28"/>
        </w:rPr>
        <w:t xml:space="preserve"> </w:t>
      </w:r>
      <w:bookmarkStart w:id="1" w:name="_Toc385412842"/>
      <w:bookmarkEnd w:id="1"/>
      <w:r>
        <w:t xml:space="preserve">   10</w:t>
      </w:r>
      <w:r w:rsidRPr="00217186">
        <w:t>-</w:t>
      </w:r>
      <w:r>
        <w:t xml:space="preserve">   </w:t>
      </w:r>
      <w:r>
        <w:rPr>
          <w:b/>
        </w:rPr>
        <w:t xml:space="preserve">Commentaires des membres : </w:t>
      </w:r>
    </w:p>
    <w:p w:rsidR="00906C7C" w:rsidRDefault="00906C7C" w:rsidP="00906C7C">
      <w:pPr>
        <w:ind w:left="709"/>
      </w:pPr>
      <w:r w:rsidRPr="00AE31E9">
        <w:t>Une motion</w:t>
      </w:r>
      <w:r>
        <w:t xml:space="preserve"> de félicitations est proposée par Danielle Brabant au conseil d’administration en lien avec leur rapport d’activités. Adopté à l’unanimité. </w:t>
      </w:r>
    </w:p>
    <w:p w:rsidR="00906C7C" w:rsidRDefault="00906C7C" w:rsidP="00906C7C">
      <w:pPr>
        <w:ind w:left="709"/>
        <w:jc w:val="both"/>
      </w:pPr>
      <w:r>
        <w:t>André Marsolais souligne le fait que les membres du Comité relèvent presque tous du patrimoine et propose qu’il serait intéressant d’assurer la relève en recrutant des jeunes.</w:t>
      </w:r>
    </w:p>
    <w:p w:rsidR="00906C7C" w:rsidRDefault="00906C7C" w:rsidP="00906C7C">
      <w:pPr>
        <w:ind w:left="709"/>
        <w:jc w:val="both"/>
      </w:pPr>
      <w:r>
        <w:t>Annette Albert mentionne un intérêt pour initier des contacts avec des regroupements de citoyens (ex : Concert des Iles du Bic; etc.)</w:t>
      </w:r>
    </w:p>
    <w:p w:rsidR="00906C7C" w:rsidRPr="00AE31E9" w:rsidRDefault="00906C7C" w:rsidP="00906C7C">
      <w:pPr>
        <w:ind w:left="709"/>
        <w:jc w:val="both"/>
      </w:pPr>
      <w:r>
        <w:t>Linda Lavoie demande aux membres présents de l’Assemblée de recruter ou faire la promotion du Comité au sein de leur réseau respectif. Elle propose également la possibilité de déléguer un administrateur du Comité dans d’autres c.a. (ex : Maison de la culture).</w:t>
      </w:r>
    </w:p>
    <w:p w:rsidR="00906C7C" w:rsidRPr="00217186" w:rsidRDefault="00906C7C" w:rsidP="00906C7C">
      <w:pPr>
        <w:jc w:val="both"/>
      </w:pPr>
      <w:r w:rsidRPr="00217186">
        <w:t xml:space="preserve">             </w:t>
      </w:r>
    </w:p>
    <w:p w:rsidR="00906C7C" w:rsidRPr="00217186" w:rsidRDefault="00906C7C" w:rsidP="00906C7C">
      <w:pPr>
        <w:ind w:firstLine="142"/>
      </w:pPr>
      <w:r>
        <w:t>11</w:t>
      </w:r>
      <w:r w:rsidRPr="00183EE4">
        <w:rPr>
          <w:b/>
        </w:rPr>
        <w:t>- Élection des administrateurs et administratrices</w:t>
      </w:r>
      <w:r w:rsidRPr="00217186">
        <w:t xml:space="preserve"> </w:t>
      </w:r>
    </w:p>
    <w:p w:rsidR="00906C7C" w:rsidRDefault="00906C7C" w:rsidP="00906C7C">
      <w:pPr>
        <w:numPr>
          <w:ilvl w:val="0"/>
          <w:numId w:val="6"/>
        </w:numPr>
        <w:spacing w:after="0" w:line="240" w:lineRule="auto"/>
        <w:ind w:left="709" w:hanging="283"/>
        <w:jc w:val="both"/>
      </w:pPr>
      <w:r>
        <w:t>Élection du président et de la</w:t>
      </w:r>
      <w:r w:rsidRPr="00217186">
        <w:t xml:space="preserve"> se</w:t>
      </w:r>
      <w:r>
        <w:t xml:space="preserve">crétaire d’élection. Linda Lavoie </w:t>
      </w:r>
      <w:r w:rsidRPr="00217186">
        <w:t xml:space="preserve">propose </w:t>
      </w:r>
      <w:r>
        <w:t>Richard</w:t>
      </w:r>
      <w:r w:rsidRPr="00217186">
        <w:t xml:space="preserve"> </w:t>
      </w:r>
      <w:r>
        <w:t xml:space="preserve">Lemay comme président d’élection, adopté à l’unanimité. </w:t>
      </w:r>
      <w:r w:rsidRPr="00217186">
        <w:t xml:space="preserve"> </w:t>
      </w:r>
    </w:p>
    <w:p w:rsidR="00906C7C" w:rsidRDefault="00906C7C" w:rsidP="00906C7C">
      <w:pPr>
        <w:ind w:left="780"/>
        <w:jc w:val="both"/>
      </w:pPr>
    </w:p>
    <w:p w:rsidR="00906C7C" w:rsidRDefault="00906C7C" w:rsidP="00906C7C">
      <w:pPr>
        <w:numPr>
          <w:ilvl w:val="0"/>
          <w:numId w:val="6"/>
        </w:numPr>
        <w:spacing w:after="0" w:line="240" w:lineRule="auto"/>
        <w:jc w:val="both"/>
      </w:pPr>
      <w:r>
        <w:t>Jean Munro</w:t>
      </w:r>
      <w:r w:rsidRPr="00217186">
        <w:t xml:space="preserve"> propose </w:t>
      </w:r>
      <w:r>
        <w:t>Nathaly Brassard</w:t>
      </w:r>
      <w:r w:rsidRPr="00217186">
        <w:t xml:space="preserve"> comme secrétaire d’élection</w:t>
      </w:r>
      <w:r>
        <w:t>,</w:t>
      </w:r>
      <w:r w:rsidRPr="00217186">
        <w:t xml:space="preserve"> </w:t>
      </w:r>
      <w:r>
        <w:t xml:space="preserve">adopté à l’unanimité. </w:t>
      </w:r>
      <w:r w:rsidRPr="00217186">
        <w:t xml:space="preserve"> </w:t>
      </w:r>
    </w:p>
    <w:p w:rsidR="00906C7C" w:rsidRPr="00217186" w:rsidRDefault="00906C7C" w:rsidP="00906C7C">
      <w:pPr>
        <w:ind w:left="780"/>
        <w:jc w:val="both"/>
      </w:pPr>
    </w:p>
    <w:p w:rsidR="00906C7C" w:rsidRDefault="00906C7C" w:rsidP="00906C7C">
      <w:pPr>
        <w:ind w:left="709" w:hanging="283"/>
        <w:jc w:val="both"/>
      </w:pPr>
      <w:r>
        <w:lastRenderedPageBreak/>
        <w:t>c)</w:t>
      </w:r>
      <w:r w:rsidRPr="00217186">
        <w:t xml:space="preserve"> </w:t>
      </w:r>
      <w:r>
        <w:t xml:space="preserve">Richard Lemay </w:t>
      </w:r>
      <w:r w:rsidRPr="00217186">
        <w:t>explique que le conseil d’administration est composé de 7 membres et qu’ils sont élus pour un mandat de 2 ans.</w:t>
      </w:r>
    </w:p>
    <w:p w:rsidR="00906C7C" w:rsidRDefault="00906C7C" w:rsidP="00906C7C">
      <w:pPr>
        <w:numPr>
          <w:ilvl w:val="0"/>
          <w:numId w:val="8"/>
        </w:numPr>
        <w:spacing w:after="0" w:line="240" w:lineRule="auto"/>
        <w:jc w:val="both"/>
      </w:pPr>
      <w:r>
        <w:t>Il y a 3</w:t>
      </w:r>
      <w:r w:rsidRPr="00217186">
        <w:t xml:space="preserve"> postes qui sont à mi-mandat : ce sont les postes de</w:t>
      </w:r>
      <w:r>
        <w:t xml:space="preserve"> Jacinthe Carbonneau; Jean-François St-Pierre et de Linda Lavoie.</w:t>
      </w:r>
    </w:p>
    <w:p w:rsidR="00906C7C" w:rsidRPr="00217186" w:rsidRDefault="00906C7C" w:rsidP="00906C7C">
      <w:pPr>
        <w:ind w:left="780"/>
        <w:jc w:val="both"/>
      </w:pPr>
    </w:p>
    <w:p w:rsidR="00906C7C" w:rsidRDefault="00906C7C" w:rsidP="00906C7C">
      <w:pPr>
        <w:ind w:left="709" w:hanging="283"/>
        <w:jc w:val="both"/>
      </w:pPr>
      <w:r>
        <w:t>e)</w:t>
      </w:r>
      <w:r w:rsidRPr="00217186">
        <w:t xml:space="preserve"> Il y a 4 postes échus : </w:t>
      </w:r>
      <w:r>
        <w:t>soit celui de Pierre-Luc Morin, de Valérie Jean et celui de Annette Albert. À noter qu’il restait un poste vacant.</w:t>
      </w:r>
    </w:p>
    <w:p w:rsidR="00906C7C" w:rsidRPr="00217186" w:rsidRDefault="00906C7C" w:rsidP="00906C7C">
      <w:pPr>
        <w:ind w:left="560"/>
      </w:pPr>
      <w:r>
        <w:t xml:space="preserve"> Propositions des candidats  pour les 4 postes à combler :</w:t>
      </w:r>
    </w:p>
    <w:p w:rsidR="00906C7C" w:rsidRPr="00217186" w:rsidRDefault="00906C7C" w:rsidP="00472BE2">
      <w:pPr>
        <w:spacing w:line="240" w:lineRule="auto"/>
        <w:ind w:left="560"/>
      </w:pPr>
      <w:r w:rsidRPr="00217186">
        <w:t xml:space="preserve">      </w:t>
      </w:r>
      <w:r>
        <w:t>Pierre-Luc Morin</w:t>
      </w:r>
      <w:r w:rsidRPr="00217186">
        <w:t xml:space="preserve"> propose </w:t>
      </w:r>
      <w:r>
        <w:t>Maurice Bujold</w:t>
      </w:r>
      <w:r w:rsidRPr="00217186">
        <w:t xml:space="preserve">  (accepte)</w:t>
      </w:r>
    </w:p>
    <w:p w:rsidR="00906C7C" w:rsidRPr="00217186" w:rsidRDefault="00906C7C" w:rsidP="00472BE2">
      <w:pPr>
        <w:spacing w:line="240" w:lineRule="auto"/>
        <w:ind w:left="560"/>
      </w:pPr>
      <w:r>
        <w:t xml:space="preserve">      Maurice Bujold propose Pierre-Luc Morin</w:t>
      </w:r>
      <w:r w:rsidRPr="00217186">
        <w:t xml:space="preserve">  </w:t>
      </w:r>
      <w:r>
        <w:t xml:space="preserve"> </w:t>
      </w:r>
      <w:r w:rsidRPr="00217186">
        <w:t>(accepte)</w:t>
      </w:r>
    </w:p>
    <w:p w:rsidR="00906C7C" w:rsidRPr="00217186" w:rsidRDefault="00765134" w:rsidP="00472BE2">
      <w:pPr>
        <w:spacing w:line="240" w:lineRule="auto"/>
        <w:ind w:left="708"/>
      </w:pPr>
      <w:r>
        <w:t xml:space="preserve">   </w:t>
      </w:r>
      <w:r w:rsidR="00906C7C">
        <w:t>Pauline Côté propose Francine Gauvin</w:t>
      </w:r>
      <w:r w:rsidR="00906C7C" w:rsidRPr="00217186">
        <w:t xml:space="preserve">        </w:t>
      </w:r>
      <w:r w:rsidR="00906C7C">
        <w:t xml:space="preserve">  </w:t>
      </w:r>
      <w:r w:rsidR="00906C7C" w:rsidRPr="00217186">
        <w:t>(</w:t>
      </w:r>
      <w:r w:rsidR="00906C7C">
        <w:t>refuse</w:t>
      </w:r>
      <w:r w:rsidR="00906C7C" w:rsidRPr="00217186">
        <w:t>)</w:t>
      </w:r>
    </w:p>
    <w:p w:rsidR="00906C7C" w:rsidRPr="00217186" w:rsidRDefault="00906C7C" w:rsidP="00472BE2">
      <w:pPr>
        <w:spacing w:line="240" w:lineRule="auto"/>
        <w:ind w:left="560"/>
      </w:pPr>
      <w:r w:rsidRPr="00217186">
        <w:t xml:space="preserve">      Linda Lavoie propose </w:t>
      </w:r>
      <w:r>
        <w:t>Jean Munro</w:t>
      </w:r>
      <w:r w:rsidRPr="00217186">
        <w:t xml:space="preserve">              </w:t>
      </w:r>
      <w:r>
        <w:t xml:space="preserve">      </w:t>
      </w:r>
      <w:r w:rsidRPr="00217186">
        <w:t>(refuse)</w:t>
      </w:r>
    </w:p>
    <w:p w:rsidR="00906C7C" w:rsidRPr="00217186" w:rsidRDefault="00906C7C" w:rsidP="00472BE2">
      <w:pPr>
        <w:spacing w:line="240" w:lineRule="auto"/>
        <w:ind w:left="560"/>
      </w:pPr>
      <w:r w:rsidRPr="00217186">
        <w:t xml:space="preserve">      Pauline Côté propose Daniel</w:t>
      </w:r>
      <w:r>
        <w:t>le</w:t>
      </w:r>
      <w:r w:rsidRPr="00217186">
        <w:t xml:space="preserve"> Braban</w:t>
      </w:r>
      <w:r>
        <w:t xml:space="preserve">t            </w:t>
      </w:r>
      <w:r w:rsidRPr="00217186">
        <w:t>(refuse)</w:t>
      </w:r>
    </w:p>
    <w:p w:rsidR="00906C7C" w:rsidRPr="00217186" w:rsidRDefault="00765134" w:rsidP="00472BE2">
      <w:pPr>
        <w:spacing w:line="240" w:lineRule="auto"/>
        <w:ind w:left="560"/>
      </w:pPr>
      <w:r>
        <w:t xml:space="preserve">      </w:t>
      </w:r>
      <w:r w:rsidR="00906C7C">
        <w:t>Véronique O’leary</w:t>
      </w:r>
      <w:r w:rsidR="00906C7C" w:rsidRPr="00217186">
        <w:t xml:space="preserve"> propose  </w:t>
      </w:r>
      <w:r w:rsidR="00906C7C">
        <w:t>Danielle Brabant</w:t>
      </w:r>
      <w:r w:rsidR="00906C7C" w:rsidRPr="00217186">
        <w:t xml:space="preserve"> </w:t>
      </w:r>
      <w:r w:rsidR="00906C7C">
        <w:t xml:space="preserve">  </w:t>
      </w:r>
      <w:r w:rsidR="00906C7C" w:rsidRPr="00217186">
        <w:t>(refuse)</w:t>
      </w:r>
    </w:p>
    <w:p w:rsidR="00906C7C" w:rsidRPr="00217186" w:rsidRDefault="00906C7C" w:rsidP="00472BE2">
      <w:pPr>
        <w:spacing w:line="240" w:lineRule="auto"/>
        <w:ind w:left="560"/>
      </w:pPr>
      <w:r w:rsidRPr="00217186">
        <w:t xml:space="preserve">      </w:t>
      </w:r>
      <w:r>
        <w:t>Jean Munro</w:t>
      </w:r>
      <w:r w:rsidRPr="00217186">
        <w:t xml:space="preserve"> propose </w:t>
      </w:r>
      <w:r>
        <w:t>Jacques Thériault</w:t>
      </w:r>
      <w:r w:rsidRPr="00217186">
        <w:t xml:space="preserve">        </w:t>
      </w:r>
      <w:r>
        <w:t xml:space="preserve">   </w:t>
      </w:r>
      <w:r w:rsidRPr="00217186">
        <w:t>(refuse)</w:t>
      </w:r>
    </w:p>
    <w:p w:rsidR="00906C7C" w:rsidRDefault="00906C7C" w:rsidP="00472BE2">
      <w:pPr>
        <w:spacing w:line="240" w:lineRule="auto"/>
        <w:ind w:left="560"/>
      </w:pPr>
      <w:r>
        <w:t xml:space="preserve">      Linda Lavoie propose Pauline Côté                  (refuse)</w:t>
      </w:r>
    </w:p>
    <w:p w:rsidR="00906C7C" w:rsidRDefault="00906C7C" w:rsidP="00472BE2">
      <w:pPr>
        <w:spacing w:line="240" w:lineRule="auto"/>
        <w:ind w:left="560"/>
      </w:pPr>
      <w:r>
        <w:t xml:space="preserve">      Linda Lavoie propose Richard Lemay             (refuse)</w:t>
      </w:r>
    </w:p>
    <w:p w:rsidR="00906C7C" w:rsidRDefault="00906C7C" w:rsidP="00472BE2">
      <w:pPr>
        <w:spacing w:line="240" w:lineRule="auto"/>
        <w:ind w:left="560"/>
      </w:pPr>
      <w:r>
        <w:t xml:space="preserve">      Pauline Côté propose Daniel St-Pierre           (refuse)</w:t>
      </w:r>
    </w:p>
    <w:p w:rsidR="00906C7C" w:rsidRDefault="00906C7C" w:rsidP="00472BE2">
      <w:pPr>
        <w:spacing w:line="240" w:lineRule="auto"/>
        <w:ind w:left="560"/>
      </w:pPr>
      <w:r>
        <w:t xml:space="preserve">      Jean Munro propose Nathaly Brassard             (refuse)</w:t>
      </w:r>
    </w:p>
    <w:p w:rsidR="00906C7C" w:rsidRPr="00217186" w:rsidRDefault="00906C7C" w:rsidP="00906C7C">
      <w:pPr>
        <w:jc w:val="both"/>
      </w:pPr>
      <w:r>
        <w:t>I</w:t>
      </w:r>
      <w:r w:rsidRPr="00217186">
        <w:t xml:space="preserve">l reste </w:t>
      </w:r>
      <w:r>
        <w:t xml:space="preserve">deux </w:t>
      </w:r>
      <w:r w:rsidRPr="00217186">
        <w:t>poste</w:t>
      </w:r>
      <w:r>
        <w:t>s vacants</w:t>
      </w:r>
      <w:r w:rsidRPr="00217186">
        <w:t xml:space="preserve"> à p</w:t>
      </w:r>
      <w:r>
        <w:t xml:space="preserve">ourvoir pour un mandat de 2 ans. Il est proposé par Annette Albert d’envoyer une lettre officielle à la Société </w:t>
      </w:r>
      <w:r w:rsidR="00765134">
        <w:t>r</w:t>
      </w:r>
      <w:r>
        <w:t xml:space="preserve">imouskoise du </w:t>
      </w:r>
      <w:r w:rsidR="00765134">
        <w:t>p</w:t>
      </w:r>
      <w:r>
        <w:t xml:space="preserve">atrimoine afin </w:t>
      </w:r>
      <w:r w:rsidRPr="007F6989">
        <w:t>qu’un des 7 postes au c.</w:t>
      </w:r>
      <w:r>
        <w:t xml:space="preserve">a. soit comblé par un </w:t>
      </w:r>
      <w:r w:rsidR="003C75D6">
        <w:t>membre du c.a. de la SRP</w:t>
      </w:r>
      <w:r>
        <w:t xml:space="preserve">,  adopté à l’unanimité. </w:t>
      </w:r>
    </w:p>
    <w:p w:rsidR="00906C7C" w:rsidRPr="007F6989" w:rsidRDefault="00906C7C" w:rsidP="00906C7C">
      <w:pPr>
        <w:rPr>
          <w:b/>
        </w:rPr>
      </w:pPr>
      <w:r w:rsidRPr="00217186">
        <w:t xml:space="preserve">  </w:t>
      </w:r>
      <w:r w:rsidRPr="007F6989">
        <w:rPr>
          <w:b/>
        </w:rPr>
        <w:t>12- Varia</w:t>
      </w:r>
    </w:p>
    <w:p w:rsidR="00906C7C" w:rsidRDefault="00906C7C" w:rsidP="00906C7C">
      <w:r>
        <w:t xml:space="preserve">               Le Comité procède au tirage de 6 oriflammes dont les gagnants sont :</w:t>
      </w:r>
    </w:p>
    <w:p w:rsidR="00906C7C" w:rsidRDefault="00906C7C" w:rsidP="00472BE2">
      <w:pPr>
        <w:spacing w:line="240" w:lineRule="auto"/>
      </w:pPr>
      <w:r>
        <w:t xml:space="preserve">        André Marsolais (moulin)</w:t>
      </w:r>
    </w:p>
    <w:p w:rsidR="00906C7C" w:rsidRDefault="00906C7C" w:rsidP="00472BE2">
      <w:pPr>
        <w:spacing w:line="240" w:lineRule="auto"/>
        <w:ind w:firstLine="426"/>
      </w:pPr>
      <w:r>
        <w:t>Daniel St-Pierre (eider)</w:t>
      </w:r>
    </w:p>
    <w:p w:rsidR="00906C7C" w:rsidRDefault="00906C7C" w:rsidP="00472BE2">
      <w:pPr>
        <w:spacing w:line="240" w:lineRule="auto"/>
        <w:ind w:firstLine="426"/>
      </w:pPr>
      <w:r>
        <w:t>Maurice Bujold (église)</w:t>
      </w:r>
    </w:p>
    <w:p w:rsidR="00906C7C" w:rsidRDefault="00906C7C" w:rsidP="00472BE2">
      <w:pPr>
        <w:spacing w:line="240" w:lineRule="auto"/>
        <w:ind w:firstLine="426"/>
      </w:pPr>
      <w:r>
        <w:t>Richard Lemay (grange)</w:t>
      </w:r>
    </w:p>
    <w:p w:rsidR="00906C7C" w:rsidRDefault="00906C7C" w:rsidP="00472BE2">
      <w:pPr>
        <w:spacing w:line="240" w:lineRule="auto"/>
        <w:ind w:firstLine="426"/>
      </w:pPr>
      <w:r>
        <w:t>Pauline Côté (aquarelle)</w:t>
      </w:r>
    </w:p>
    <w:p w:rsidR="00906C7C" w:rsidRDefault="00906C7C" w:rsidP="00472BE2">
      <w:pPr>
        <w:spacing w:line="240" w:lineRule="auto"/>
        <w:ind w:firstLine="426"/>
      </w:pPr>
      <w:r>
        <w:t>Véronique O’</w:t>
      </w:r>
      <w:r w:rsidR="00255630">
        <w:t>L</w:t>
      </w:r>
      <w:r>
        <w:t>eary (héron)</w:t>
      </w:r>
    </w:p>
    <w:p w:rsidR="00906C7C" w:rsidRDefault="00906C7C" w:rsidP="00906C7C">
      <w:pPr>
        <w:ind w:left="426"/>
        <w:jc w:val="both"/>
      </w:pPr>
      <w:r>
        <w:lastRenderedPageBreak/>
        <w:t xml:space="preserve">Linda Lavoie annonce l’ouverture d’un café au Bic, prévu à l’été 2021 dans la maison de       Georges-Réal Thériault située au côté de la boulangerie.  Les propriétaires seront Megan Lemaire Vaillancourt et sa sœur.  Leur concept étant basé sur la récupération, elles font d’ailleurs appel à la population pour recevoir du mobilier usagé. </w:t>
      </w:r>
    </w:p>
    <w:p w:rsidR="00906C7C" w:rsidRDefault="00906C7C" w:rsidP="00906C7C">
      <w:pPr>
        <w:ind w:left="426"/>
        <w:jc w:val="both"/>
      </w:pPr>
      <w:r>
        <w:t xml:space="preserve">À noter que la tenue de cette </w:t>
      </w:r>
      <w:r w:rsidR="005A1201">
        <w:t>assemblée s</w:t>
      </w:r>
      <w:r>
        <w:t>’est fait</w:t>
      </w:r>
      <w:r w:rsidR="005A1201">
        <w:t>e</w:t>
      </w:r>
      <w:r>
        <w:t xml:space="preserve"> le même jour où la décision concernant le découpage électoral est tombée en faveur du respect du territoire du Bic.</w:t>
      </w:r>
    </w:p>
    <w:p w:rsidR="00906C7C" w:rsidRDefault="00906C7C" w:rsidP="00906C7C">
      <w:r w:rsidRPr="007F6989">
        <w:rPr>
          <w:b/>
        </w:rPr>
        <w:t xml:space="preserve">13 </w:t>
      </w:r>
      <w:r w:rsidRPr="00217186">
        <w:t xml:space="preserve">- </w:t>
      </w:r>
      <w:r w:rsidRPr="00EE4995">
        <w:rPr>
          <w:b/>
        </w:rPr>
        <w:t xml:space="preserve">Remerciements </w:t>
      </w:r>
    </w:p>
    <w:p w:rsidR="00906C7C" w:rsidRDefault="00906C7C" w:rsidP="00906C7C">
      <w:pPr>
        <w:numPr>
          <w:ilvl w:val="0"/>
          <w:numId w:val="14"/>
        </w:numPr>
        <w:spacing w:after="0" w:line="240" w:lineRule="auto"/>
      </w:pPr>
      <w:r>
        <w:t>À tous les membres présents;</w:t>
      </w:r>
    </w:p>
    <w:p w:rsidR="00906C7C" w:rsidRDefault="00906C7C" w:rsidP="00906C7C">
      <w:pPr>
        <w:numPr>
          <w:ilvl w:val="0"/>
          <w:numId w:val="14"/>
        </w:numPr>
        <w:spacing w:after="0" w:line="240" w:lineRule="auto"/>
      </w:pPr>
      <w:r>
        <w:t>À Richard Lemay et Nathaly Brassard;</w:t>
      </w:r>
    </w:p>
    <w:p w:rsidR="00906C7C" w:rsidRDefault="00906C7C" w:rsidP="00906C7C">
      <w:pPr>
        <w:numPr>
          <w:ilvl w:val="0"/>
          <w:numId w:val="14"/>
        </w:numPr>
        <w:spacing w:after="0" w:line="240" w:lineRule="auto"/>
      </w:pPr>
      <w:r>
        <w:t>À Virginie Proulx, Conseillère municipale, district Le Bic;</w:t>
      </w:r>
    </w:p>
    <w:p w:rsidR="00906C7C" w:rsidRDefault="00906C7C" w:rsidP="00906C7C">
      <w:pPr>
        <w:numPr>
          <w:ilvl w:val="0"/>
          <w:numId w:val="14"/>
        </w:numPr>
        <w:spacing w:after="0" w:line="240" w:lineRule="auto"/>
      </w:pPr>
      <w:r>
        <w:t>À Danielle Brabant pour son aide à la révision d’un article rédigé par Linda Lavoie pour le compte du Collectif pour le statu quo des districts électoraux dans le Mouton Noir;</w:t>
      </w:r>
    </w:p>
    <w:p w:rsidR="00906C7C" w:rsidRDefault="00906C7C" w:rsidP="00906C7C">
      <w:pPr>
        <w:numPr>
          <w:ilvl w:val="0"/>
          <w:numId w:val="14"/>
        </w:numPr>
        <w:spacing w:after="0" w:line="240" w:lineRule="auto"/>
      </w:pPr>
      <w:r>
        <w:t>À Renée Anctil, co-propriétaire de l’Auberge au Vieux Bicois;</w:t>
      </w:r>
    </w:p>
    <w:p w:rsidR="00906C7C" w:rsidRPr="00217186" w:rsidRDefault="00906C7C" w:rsidP="00906C7C">
      <w:pPr>
        <w:ind w:left="375"/>
      </w:pPr>
    </w:p>
    <w:p w:rsidR="00906C7C" w:rsidRDefault="00906C7C" w:rsidP="00906C7C">
      <w:pPr>
        <w:rPr>
          <w:b/>
        </w:rPr>
      </w:pPr>
      <w:r w:rsidRPr="00142D4A">
        <w:rPr>
          <w:b/>
        </w:rPr>
        <w:t>14- L</w:t>
      </w:r>
      <w:r>
        <w:rPr>
          <w:b/>
        </w:rPr>
        <w:t>evée de l’A</w:t>
      </w:r>
      <w:r w:rsidRPr="00142D4A">
        <w:rPr>
          <w:b/>
        </w:rPr>
        <w:t>ssemblée</w:t>
      </w:r>
    </w:p>
    <w:p w:rsidR="00906C7C" w:rsidRPr="00142D4A" w:rsidRDefault="00906C7C" w:rsidP="00906C7C">
      <w:r>
        <w:rPr>
          <w:b/>
        </w:rPr>
        <w:t xml:space="preserve">       </w:t>
      </w:r>
      <w:r>
        <w:t xml:space="preserve">La levée de l’Assemblée est proposée par Annette Albert à 21 h 04, adopté à l’unanimité. </w:t>
      </w:r>
    </w:p>
    <w:p w:rsidR="00906C7C" w:rsidRPr="00217186" w:rsidRDefault="00906C7C" w:rsidP="00906C7C"/>
    <w:p w:rsidR="00906C7C" w:rsidRPr="00217186" w:rsidRDefault="00906C7C" w:rsidP="00906C7C"/>
    <w:p w:rsidR="00906C7C" w:rsidRPr="00217186" w:rsidRDefault="00906C7C" w:rsidP="00906C7C">
      <w:pPr>
        <w:ind w:left="720"/>
      </w:pPr>
      <w:r w:rsidRPr="00217186">
        <w:t xml:space="preserve"> </w:t>
      </w:r>
    </w:p>
    <w:p w:rsidR="00FC49E9" w:rsidRPr="00217186" w:rsidRDefault="00FC49E9" w:rsidP="007D0460"/>
    <w:p w:rsidR="007D0460" w:rsidRPr="00217186" w:rsidRDefault="007D0460" w:rsidP="007D0460">
      <w:pPr>
        <w:ind w:left="720"/>
      </w:pPr>
      <w:r w:rsidRPr="00217186">
        <w:t xml:space="preserve"> </w:t>
      </w:r>
    </w:p>
    <w:p w:rsidR="007D0460" w:rsidRDefault="007D0460" w:rsidP="00BE474C">
      <w:pPr>
        <w:spacing w:after="0"/>
        <w:ind w:left="-426" w:right="-383"/>
        <w:jc w:val="center"/>
        <w:rPr>
          <w:rFonts w:ascii="Comic Sans MS" w:hAnsi="Comic Sans MS"/>
          <w:b/>
          <w:sz w:val="24"/>
          <w:szCs w:val="24"/>
        </w:rPr>
      </w:pPr>
    </w:p>
    <w:p w:rsidR="007D0460" w:rsidRDefault="007D0460" w:rsidP="00BE474C">
      <w:pPr>
        <w:spacing w:after="0"/>
        <w:ind w:left="-426" w:right="-383"/>
        <w:jc w:val="center"/>
        <w:rPr>
          <w:rFonts w:ascii="Comic Sans MS" w:hAnsi="Comic Sans MS"/>
          <w:b/>
          <w:sz w:val="24"/>
          <w:szCs w:val="24"/>
        </w:rPr>
      </w:pPr>
    </w:p>
    <w:p w:rsidR="007D0460" w:rsidRDefault="007D0460" w:rsidP="00BE474C">
      <w:pPr>
        <w:spacing w:after="0"/>
        <w:ind w:left="-426" w:right="-383"/>
        <w:jc w:val="center"/>
        <w:rPr>
          <w:rFonts w:ascii="Comic Sans MS" w:hAnsi="Comic Sans MS"/>
          <w:b/>
          <w:sz w:val="24"/>
          <w:szCs w:val="24"/>
        </w:rPr>
      </w:pPr>
    </w:p>
    <w:p w:rsidR="007D0460" w:rsidRDefault="007D0460" w:rsidP="00BE474C">
      <w:pPr>
        <w:spacing w:after="0"/>
        <w:ind w:left="-426" w:right="-383"/>
        <w:jc w:val="center"/>
        <w:rPr>
          <w:rFonts w:ascii="Comic Sans MS" w:hAnsi="Comic Sans MS"/>
          <w:b/>
          <w:sz w:val="24"/>
          <w:szCs w:val="24"/>
        </w:rPr>
      </w:pPr>
    </w:p>
    <w:p w:rsidR="007D0460" w:rsidRDefault="007D0460" w:rsidP="00BE474C">
      <w:pPr>
        <w:spacing w:after="0"/>
        <w:ind w:left="-426" w:right="-383"/>
        <w:jc w:val="center"/>
        <w:rPr>
          <w:rFonts w:ascii="Comic Sans MS" w:hAnsi="Comic Sans MS"/>
          <w:b/>
          <w:sz w:val="24"/>
          <w:szCs w:val="24"/>
        </w:rPr>
      </w:pPr>
    </w:p>
    <w:p w:rsidR="007D0460" w:rsidRDefault="007D0460" w:rsidP="00BE474C">
      <w:pPr>
        <w:spacing w:after="0"/>
        <w:ind w:left="-426" w:right="-383"/>
        <w:jc w:val="center"/>
        <w:rPr>
          <w:rFonts w:ascii="Comic Sans MS" w:hAnsi="Comic Sans MS"/>
          <w:b/>
          <w:sz w:val="24"/>
          <w:szCs w:val="24"/>
        </w:rPr>
      </w:pPr>
    </w:p>
    <w:p w:rsidR="007D0460" w:rsidRDefault="007D0460" w:rsidP="00BE474C">
      <w:pPr>
        <w:spacing w:after="0"/>
        <w:ind w:left="-426" w:right="-383"/>
        <w:jc w:val="center"/>
        <w:rPr>
          <w:rFonts w:ascii="Comic Sans MS" w:hAnsi="Comic Sans MS"/>
          <w:b/>
          <w:sz w:val="24"/>
          <w:szCs w:val="24"/>
        </w:rPr>
      </w:pPr>
    </w:p>
    <w:p w:rsidR="00765134" w:rsidRDefault="00765134" w:rsidP="00BE474C">
      <w:pPr>
        <w:spacing w:after="0"/>
        <w:ind w:left="-426" w:right="-383"/>
        <w:jc w:val="center"/>
        <w:rPr>
          <w:rFonts w:ascii="Comic Sans MS" w:hAnsi="Comic Sans MS"/>
          <w:b/>
          <w:sz w:val="24"/>
          <w:szCs w:val="24"/>
        </w:rPr>
      </w:pPr>
    </w:p>
    <w:p w:rsidR="00765134" w:rsidRDefault="00765134" w:rsidP="00BE474C">
      <w:pPr>
        <w:spacing w:after="0"/>
        <w:ind w:left="-426" w:right="-383"/>
        <w:jc w:val="center"/>
        <w:rPr>
          <w:rFonts w:ascii="Comic Sans MS" w:hAnsi="Comic Sans MS"/>
          <w:b/>
          <w:sz w:val="24"/>
          <w:szCs w:val="24"/>
        </w:rPr>
      </w:pPr>
    </w:p>
    <w:p w:rsidR="00765134" w:rsidRDefault="00765134" w:rsidP="00BE474C">
      <w:pPr>
        <w:spacing w:after="0"/>
        <w:ind w:left="-426" w:right="-383"/>
        <w:jc w:val="center"/>
        <w:rPr>
          <w:rFonts w:ascii="Comic Sans MS" w:hAnsi="Comic Sans MS"/>
          <w:b/>
          <w:sz w:val="24"/>
          <w:szCs w:val="24"/>
        </w:rPr>
      </w:pPr>
    </w:p>
    <w:p w:rsidR="007D0460" w:rsidRDefault="007D0460" w:rsidP="00BE474C">
      <w:pPr>
        <w:spacing w:after="0"/>
        <w:ind w:left="-426" w:right="-383"/>
        <w:jc w:val="center"/>
        <w:rPr>
          <w:rFonts w:ascii="Comic Sans MS" w:hAnsi="Comic Sans MS"/>
          <w:b/>
          <w:sz w:val="24"/>
          <w:szCs w:val="24"/>
        </w:rPr>
      </w:pPr>
    </w:p>
    <w:p w:rsidR="007D0460" w:rsidRDefault="007D0460" w:rsidP="00BE474C">
      <w:pPr>
        <w:spacing w:after="0"/>
        <w:ind w:left="-426" w:right="-383"/>
        <w:jc w:val="center"/>
        <w:rPr>
          <w:rFonts w:ascii="Comic Sans MS" w:hAnsi="Comic Sans MS"/>
          <w:b/>
          <w:sz w:val="24"/>
          <w:szCs w:val="24"/>
        </w:rPr>
      </w:pPr>
    </w:p>
    <w:p w:rsidR="00844B6F" w:rsidRPr="001C7139" w:rsidRDefault="00844B6F" w:rsidP="00BE474C">
      <w:pPr>
        <w:spacing w:after="0"/>
        <w:ind w:left="-426" w:right="-383"/>
        <w:jc w:val="center"/>
        <w:rPr>
          <w:rFonts w:ascii="Arial Narrow" w:hAnsi="Arial Narrow"/>
          <w:b/>
          <w:sz w:val="28"/>
          <w:szCs w:val="28"/>
        </w:rPr>
      </w:pPr>
      <w:r w:rsidRPr="001C7139">
        <w:rPr>
          <w:rFonts w:ascii="Comic Sans MS" w:hAnsi="Comic Sans MS"/>
          <w:b/>
          <w:sz w:val="28"/>
          <w:szCs w:val="28"/>
        </w:rPr>
        <w:lastRenderedPageBreak/>
        <w:t>COMITÉ DU PATRIMOINE NATUREL ET CULTUREL DU BIC</w:t>
      </w:r>
    </w:p>
    <w:p w:rsidR="000F546C" w:rsidRPr="00C0481A" w:rsidRDefault="00BD66D5" w:rsidP="001C7139">
      <w:pPr>
        <w:ind w:right="-1"/>
        <w:jc w:val="center"/>
        <w:rPr>
          <w:rFonts w:ascii="Comic Sans MS" w:hAnsi="Comic Sans MS"/>
          <w:b/>
          <w:sz w:val="28"/>
          <w:szCs w:val="28"/>
        </w:rPr>
      </w:pPr>
      <w:r>
        <w:rPr>
          <w:rFonts w:ascii="Comic Sans MS" w:hAnsi="Comic Sans MS"/>
          <w:b/>
          <w:noProof/>
          <w:sz w:val="28"/>
          <w:szCs w:val="28"/>
          <w:lang w:eastAsia="fr-CA"/>
        </w:rPr>
        <w:pict>
          <v:shape id="_x0000_s1028" type="#_x0000_t202" style="position:absolute;left:0;text-align:left;margin-left:415.5pt;margin-top:24.65pt;width:3.55pt;height:3.55pt;z-index:251659776" stroked="f">
            <v:textbox>
              <w:txbxContent>
                <w:p w:rsidR="00F3361E" w:rsidRPr="00BE474C" w:rsidRDefault="00F3361E" w:rsidP="00BE474C"/>
              </w:txbxContent>
            </v:textbox>
          </v:shape>
        </w:pict>
      </w:r>
      <w:r w:rsidR="00FC49E9" w:rsidRPr="00C0481A">
        <w:rPr>
          <w:rFonts w:ascii="Comic Sans MS" w:hAnsi="Comic Sans MS"/>
          <w:b/>
          <w:sz w:val="28"/>
          <w:szCs w:val="28"/>
        </w:rPr>
        <w:t xml:space="preserve">Rapport </w:t>
      </w:r>
      <w:r w:rsidR="005B6148" w:rsidRPr="00C0481A">
        <w:rPr>
          <w:rFonts w:ascii="Comic Sans MS" w:hAnsi="Comic Sans MS"/>
          <w:b/>
          <w:sz w:val="28"/>
          <w:szCs w:val="28"/>
        </w:rPr>
        <w:t>d’activités</w:t>
      </w:r>
      <w:r w:rsidR="00FC49E9" w:rsidRPr="00C0481A">
        <w:rPr>
          <w:rFonts w:ascii="Comic Sans MS" w:hAnsi="Comic Sans MS"/>
          <w:b/>
          <w:sz w:val="28"/>
          <w:szCs w:val="28"/>
        </w:rPr>
        <w:t xml:space="preserve"> 2020</w:t>
      </w:r>
    </w:p>
    <w:p w:rsidR="00844B6F" w:rsidRPr="00342C44" w:rsidRDefault="00844B6F" w:rsidP="00BE399F">
      <w:pPr>
        <w:ind w:left="-426" w:right="-383"/>
        <w:jc w:val="center"/>
        <w:rPr>
          <w:rFonts w:ascii="Arial Narrow" w:hAnsi="Arial Narrow"/>
        </w:rPr>
      </w:pPr>
      <w:r w:rsidRPr="00342C44">
        <w:rPr>
          <w:rFonts w:ascii="Arial Narrow" w:hAnsi="Arial Narrow"/>
        </w:rPr>
        <w:t>_____________________</w:t>
      </w:r>
    </w:p>
    <w:p w:rsidR="00FC49E9" w:rsidRDefault="000F546C" w:rsidP="00E350BA">
      <w:pPr>
        <w:spacing w:line="240" w:lineRule="auto"/>
        <w:ind w:left="-142" w:right="43"/>
        <w:jc w:val="both"/>
        <w:rPr>
          <w:rFonts w:ascii="Comic Sans MS" w:hAnsi="Comic Sans MS"/>
        </w:rPr>
      </w:pPr>
      <w:r w:rsidRPr="00342C44">
        <w:rPr>
          <w:rFonts w:ascii="Comic Sans MS" w:hAnsi="Comic Sans MS"/>
        </w:rPr>
        <w:t xml:space="preserve">L’assemblée générale </w:t>
      </w:r>
      <w:r w:rsidR="003A659B">
        <w:rPr>
          <w:rFonts w:ascii="Comic Sans MS" w:hAnsi="Comic Sans MS"/>
        </w:rPr>
        <w:t xml:space="preserve">annuelle (AGA) </w:t>
      </w:r>
      <w:r w:rsidRPr="00342C44">
        <w:rPr>
          <w:rFonts w:ascii="Comic Sans MS" w:hAnsi="Comic Sans MS"/>
        </w:rPr>
        <w:t>de 201</w:t>
      </w:r>
      <w:r w:rsidR="00FC49E9">
        <w:rPr>
          <w:rFonts w:ascii="Comic Sans MS" w:hAnsi="Comic Sans MS"/>
        </w:rPr>
        <w:t>9</w:t>
      </w:r>
      <w:r w:rsidRPr="00342C44">
        <w:rPr>
          <w:rFonts w:ascii="Comic Sans MS" w:hAnsi="Comic Sans MS"/>
        </w:rPr>
        <w:t xml:space="preserve"> a eu lieu le </w:t>
      </w:r>
      <w:r w:rsidR="00FC49E9">
        <w:rPr>
          <w:rFonts w:ascii="Comic Sans MS" w:hAnsi="Comic Sans MS"/>
        </w:rPr>
        <w:t xml:space="preserve">25 </w:t>
      </w:r>
      <w:r w:rsidR="002C318B">
        <w:rPr>
          <w:rFonts w:ascii="Comic Sans MS" w:hAnsi="Comic Sans MS"/>
        </w:rPr>
        <w:t xml:space="preserve">novembre 2020, </w:t>
      </w:r>
      <w:r w:rsidR="00706E69">
        <w:rPr>
          <w:rFonts w:ascii="Comic Sans MS" w:hAnsi="Comic Sans MS"/>
        </w:rPr>
        <w:t xml:space="preserve">à l’Hôtel du Vieux Bicois, </w:t>
      </w:r>
      <w:r w:rsidR="002C318B">
        <w:rPr>
          <w:rFonts w:ascii="Comic Sans MS" w:hAnsi="Comic Sans MS"/>
        </w:rPr>
        <w:t>alors qu’elle</w:t>
      </w:r>
      <w:r w:rsidR="00FC49E9">
        <w:rPr>
          <w:rFonts w:ascii="Comic Sans MS" w:hAnsi="Comic Sans MS"/>
        </w:rPr>
        <w:t xml:space="preserve"> était</w:t>
      </w:r>
      <w:r w:rsidR="005B6148">
        <w:rPr>
          <w:rFonts w:ascii="Comic Sans MS" w:hAnsi="Comic Sans MS"/>
        </w:rPr>
        <w:t xml:space="preserve"> initialement</w:t>
      </w:r>
      <w:r w:rsidR="00FC49E9">
        <w:rPr>
          <w:rFonts w:ascii="Comic Sans MS" w:hAnsi="Comic Sans MS"/>
        </w:rPr>
        <w:t xml:space="preserve"> prévu</w:t>
      </w:r>
      <w:r w:rsidR="002C318B">
        <w:rPr>
          <w:rFonts w:ascii="Comic Sans MS" w:hAnsi="Comic Sans MS"/>
        </w:rPr>
        <w:t>e</w:t>
      </w:r>
      <w:r w:rsidR="00F90FC2">
        <w:rPr>
          <w:rFonts w:ascii="Comic Sans MS" w:hAnsi="Comic Sans MS"/>
        </w:rPr>
        <w:t xml:space="preserve"> le 31 mars 2020 dans le f</w:t>
      </w:r>
      <w:r w:rsidR="00FC49E9">
        <w:rPr>
          <w:rFonts w:ascii="Comic Sans MS" w:hAnsi="Comic Sans MS"/>
        </w:rPr>
        <w:t xml:space="preserve">oyer du Théâtre du Bic. </w:t>
      </w:r>
      <w:r w:rsidR="002C318B">
        <w:rPr>
          <w:rFonts w:ascii="Comic Sans MS" w:hAnsi="Comic Sans MS"/>
        </w:rPr>
        <w:t>Elle devait</w:t>
      </w:r>
      <w:r w:rsidR="00FC49E9">
        <w:rPr>
          <w:rFonts w:ascii="Comic Sans MS" w:hAnsi="Comic Sans MS"/>
        </w:rPr>
        <w:t xml:space="preserve"> être </w:t>
      </w:r>
      <w:r w:rsidRPr="00342C44">
        <w:rPr>
          <w:rFonts w:ascii="Comic Sans MS" w:hAnsi="Comic Sans MS"/>
        </w:rPr>
        <w:t xml:space="preserve">précédée d’une présentation des </w:t>
      </w:r>
      <w:r w:rsidR="00FC49E9">
        <w:rPr>
          <w:rFonts w:ascii="Comic Sans MS" w:hAnsi="Comic Sans MS"/>
        </w:rPr>
        <w:t xml:space="preserve">mandats et réalisations de </w:t>
      </w:r>
      <w:r w:rsidR="00D40B75">
        <w:rPr>
          <w:rFonts w:ascii="Comic Sans MS" w:hAnsi="Comic Sans MS"/>
        </w:rPr>
        <w:t xml:space="preserve">Horizon </w:t>
      </w:r>
      <w:r w:rsidR="00FC49E9">
        <w:rPr>
          <w:rFonts w:ascii="Comic Sans MS" w:hAnsi="Comic Sans MS"/>
        </w:rPr>
        <w:t>NATURE BSL</w:t>
      </w:r>
      <w:r w:rsidRPr="00342C44">
        <w:rPr>
          <w:rFonts w:ascii="Comic Sans MS" w:hAnsi="Comic Sans MS"/>
        </w:rPr>
        <w:t xml:space="preserve">. </w:t>
      </w:r>
      <w:r w:rsidR="00FC49E9">
        <w:rPr>
          <w:rFonts w:ascii="Comic Sans MS" w:hAnsi="Comic Sans MS"/>
        </w:rPr>
        <w:t>En r</w:t>
      </w:r>
      <w:r w:rsidR="00B00132">
        <w:rPr>
          <w:rFonts w:ascii="Comic Sans MS" w:hAnsi="Comic Sans MS"/>
        </w:rPr>
        <w:t>aison de la pandémie de la COVID</w:t>
      </w:r>
      <w:r w:rsidR="00FC49E9">
        <w:rPr>
          <w:rFonts w:ascii="Comic Sans MS" w:hAnsi="Comic Sans MS"/>
        </w:rPr>
        <w:t xml:space="preserve">-19, nous n’avons pas eu le choix de déplacer notre AGA et d’annuler la présentation des responsables de </w:t>
      </w:r>
      <w:r w:rsidR="00D40B75">
        <w:rPr>
          <w:rFonts w:ascii="Comic Sans MS" w:hAnsi="Comic Sans MS"/>
        </w:rPr>
        <w:t xml:space="preserve">Horizon </w:t>
      </w:r>
      <w:r w:rsidR="00FC49E9">
        <w:rPr>
          <w:rFonts w:ascii="Comic Sans MS" w:hAnsi="Comic Sans MS"/>
        </w:rPr>
        <w:t>NATURE BSL.</w:t>
      </w:r>
    </w:p>
    <w:p w:rsidR="00FD7C0D" w:rsidRDefault="00A118C9" w:rsidP="00FD7C0D">
      <w:pPr>
        <w:spacing w:line="240" w:lineRule="auto"/>
        <w:ind w:left="-142" w:right="43"/>
        <w:jc w:val="both"/>
        <w:rPr>
          <w:rFonts w:ascii="Comic Sans MS" w:hAnsi="Comic Sans MS"/>
        </w:rPr>
      </w:pPr>
      <w:r>
        <w:rPr>
          <w:rFonts w:ascii="Comic Sans MS" w:hAnsi="Comic Sans MS"/>
        </w:rPr>
        <w:t>L’année 2020 a été marquée, voire perturbée par la pandémie de la COVID-19. Les activités régulières du Comité du patrimoine n’ont pas eu lieu, à savoir l’ouverture de la Halte du patrimoine ainsi que la tenue des habituels « Rendez-vous culturels » de la saison estivale.</w:t>
      </w:r>
      <w:r w:rsidR="006D622B">
        <w:rPr>
          <w:rFonts w:ascii="Comic Sans MS" w:hAnsi="Comic Sans MS"/>
        </w:rPr>
        <w:t xml:space="preserve"> </w:t>
      </w:r>
      <w:r w:rsidR="00617DF4">
        <w:rPr>
          <w:rFonts w:ascii="Comic Sans MS" w:hAnsi="Comic Sans MS"/>
        </w:rPr>
        <w:t xml:space="preserve">Les membres du conseil d’administration ont tenu une réunion le 11 février 2020, laquelle a été suivie par une réunion virtuelle tenue en mars 2020 (via Messenger), où la </w:t>
      </w:r>
      <w:r>
        <w:rPr>
          <w:rFonts w:ascii="Comic Sans MS" w:hAnsi="Comic Sans MS"/>
        </w:rPr>
        <w:t xml:space="preserve">décision de ne pas ouvrir la </w:t>
      </w:r>
      <w:r w:rsidRPr="0043008B">
        <w:rPr>
          <w:rFonts w:ascii="Comic Sans MS" w:hAnsi="Comic Sans MS"/>
          <w:b/>
        </w:rPr>
        <w:t>Halte du patrimoine</w:t>
      </w:r>
      <w:r w:rsidR="006D622B">
        <w:rPr>
          <w:rFonts w:ascii="Comic Sans MS" w:hAnsi="Comic Sans MS"/>
          <w:b/>
        </w:rPr>
        <w:t xml:space="preserve"> </w:t>
      </w:r>
      <w:r w:rsidR="006D622B">
        <w:rPr>
          <w:rFonts w:ascii="Comic Sans MS" w:hAnsi="Comic Sans MS"/>
        </w:rPr>
        <w:t>à</w:t>
      </w:r>
      <w:r>
        <w:rPr>
          <w:rFonts w:ascii="Comic Sans MS" w:hAnsi="Comic Sans MS"/>
        </w:rPr>
        <w:t xml:space="preserve"> l’été 2020 a été prise par les membres du c</w:t>
      </w:r>
      <w:r w:rsidR="00617DF4">
        <w:rPr>
          <w:rFonts w:ascii="Comic Sans MS" w:hAnsi="Comic Sans MS"/>
        </w:rPr>
        <w:t>.a.</w:t>
      </w:r>
      <w:r>
        <w:rPr>
          <w:rFonts w:ascii="Comic Sans MS" w:hAnsi="Comic Sans MS"/>
        </w:rPr>
        <w:t xml:space="preserve"> du Comité du patrimoine</w:t>
      </w:r>
      <w:r w:rsidR="00617DF4">
        <w:rPr>
          <w:rFonts w:ascii="Comic Sans MS" w:hAnsi="Comic Sans MS"/>
        </w:rPr>
        <w:t xml:space="preserve">, en considération des </w:t>
      </w:r>
      <w:r w:rsidR="006D622B">
        <w:rPr>
          <w:rFonts w:ascii="Comic Sans MS" w:hAnsi="Comic Sans MS"/>
        </w:rPr>
        <w:t xml:space="preserve">éléments suivants </w:t>
      </w:r>
      <w:r w:rsidR="00FD7C0D">
        <w:rPr>
          <w:rFonts w:ascii="Comic Sans MS" w:hAnsi="Comic Sans MS"/>
        </w:rPr>
        <w:t>:</w:t>
      </w:r>
    </w:p>
    <w:p w:rsidR="00A118C9" w:rsidRDefault="00FD7C0D" w:rsidP="00171003">
      <w:pPr>
        <w:pStyle w:val="Paragraphedeliste"/>
        <w:numPr>
          <w:ilvl w:val="0"/>
          <w:numId w:val="11"/>
        </w:numPr>
        <w:spacing w:after="120" w:line="200" w:lineRule="exact"/>
        <w:ind w:right="45"/>
        <w:jc w:val="both"/>
        <w:rPr>
          <w:rFonts w:ascii="Comic Sans MS" w:hAnsi="Comic Sans MS"/>
        </w:rPr>
      </w:pPr>
      <w:r>
        <w:rPr>
          <w:rFonts w:ascii="Comic Sans MS" w:hAnsi="Comic Sans MS"/>
        </w:rPr>
        <w:t>n</w:t>
      </w:r>
      <w:r w:rsidR="00A118C9" w:rsidRPr="00FD7C0D">
        <w:rPr>
          <w:rFonts w:ascii="Comic Sans MS" w:hAnsi="Comic Sans MS"/>
        </w:rPr>
        <w:t xml:space="preserve">otre </w:t>
      </w:r>
      <w:r w:rsidR="00F961F0" w:rsidRPr="00FD7C0D">
        <w:rPr>
          <w:rFonts w:ascii="Comic Sans MS" w:hAnsi="Comic Sans MS"/>
        </w:rPr>
        <w:t xml:space="preserve">OBNL </w:t>
      </w:r>
      <w:r w:rsidR="00A118C9" w:rsidRPr="00FD7C0D">
        <w:rPr>
          <w:rFonts w:ascii="Comic Sans MS" w:hAnsi="Comic Sans MS"/>
        </w:rPr>
        <w:t>est un service non essentiel</w:t>
      </w:r>
      <w:r>
        <w:rPr>
          <w:rFonts w:ascii="Comic Sans MS" w:hAnsi="Comic Sans MS"/>
        </w:rPr>
        <w:t xml:space="preserve"> ;</w:t>
      </w:r>
    </w:p>
    <w:p w:rsidR="001C7139" w:rsidRPr="00FD7C0D" w:rsidRDefault="001C7139" w:rsidP="00171003">
      <w:pPr>
        <w:pStyle w:val="Paragraphedeliste"/>
        <w:spacing w:after="120" w:line="200" w:lineRule="exact"/>
        <w:ind w:left="578" w:right="45"/>
        <w:jc w:val="both"/>
        <w:rPr>
          <w:rFonts w:ascii="Comic Sans MS" w:hAnsi="Comic Sans MS"/>
        </w:rPr>
      </w:pPr>
    </w:p>
    <w:p w:rsidR="001C7139" w:rsidRDefault="00FD7C0D" w:rsidP="00171003">
      <w:pPr>
        <w:pStyle w:val="Paragraphedeliste"/>
        <w:numPr>
          <w:ilvl w:val="0"/>
          <w:numId w:val="11"/>
        </w:numPr>
        <w:spacing w:after="120" w:line="200" w:lineRule="exact"/>
        <w:ind w:right="45"/>
        <w:jc w:val="both"/>
        <w:rPr>
          <w:rFonts w:ascii="Comic Sans MS" w:hAnsi="Comic Sans MS"/>
        </w:rPr>
      </w:pPr>
      <w:r>
        <w:rPr>
          <w:rFonts w:ascii="Comic Sans MS" w:hAnsi="Comic Sans MS"/>
        </w:rPr>
        <w:t>n</w:t>
      </w:r>
      <w:r w:rsidR="00A118C9">
        <w:rPr>
          <w:rFonts w:ascii="Comic Sans MS" w:hAnsi="Comic Sans MS"/>
        </w:rPr>
        <w:t>otre conseil d’administration est composé de bénévoles qui sont</w:t>
      </w:r>
      <w:r w:rsidR="002C318B">
        <w:rPr>
          <w:rFonts w:ascii="Comic Sans MS" w:hAnsi="Comic Sans MS"/>
        </w:rPr>
        <w:t xml:space="preserve"> pour la plupart</w:t>
      </w:r>
      <w:r w:rsidR="00A118C9">
        <w:rPr>
          <w:rFonts w:ascii="Comic Sans MS" w:hAnsi="Comic Sans MS"/>
        </w:rPr>
        <w:t xml:space="preserve"> des personnes plus ou moins </w:t>
      </w:r>
      <w:r w:rsidR="00F961F0">
        <w:rPr>
          <w:rFonts w:ascii="Comic Sans MS" w:hAnsi="Comic Sans MS"/>
        </w:rPr>
        <w:t>vulnérables, en raison de leur âge ou de leur dossier médical</w:t>
      </w:r>
      <w:r>
        <w:rPr>
          <w:rFonts w:ascii="Comic Sans MS" w:hAnsi="Comic Sans MS"/>
        </w:rPr>
        <w:t xml:space="preserve"> ;</w:t>
      </w:r>
    </w:p>
    <w:p w:rsidR="00A118C9" w:rsidRDefault="00FD7C0D" w:rsidP="00171003">
      <w:pPr>
        <w:pStyle w:val="Paragraphedeliste"/>
        <w:spacing w:after="120" w:line="200" w:lineRule="exact"/>
        <w:ind w:left="578" w:right="45"/>
        <w:jc w:val="both"/>
        <w:rPr>
          <w:rFonts w:ascii="Comic Sans MS" w:hAnsi="Comic Sans MS"/>
        </w:rPr>
      </w:pPr>
      <w:r>
        <w:rPr>
          <w:rFonts w:ascii="Comic Sans MS" w:hAnsi="Comic Sans MS"/>
        </w:rPr>
        <w:t xml:space="preserve"> </w:t>
      </w:r>
    </w:p>
    <w:p w:rsidR="00F961F0" w:rsidRDefault="00FD7C0D" w:rsidP="00171003">
      <w:pPr>
        <w:pStyle w:val="Paragraphedeliste"/>
        <w:numPr>
          <w:ilvl w:val="0"/>
          <w:numId w:val="11"/>
        </w:numPr>
        <w:spacing w:after="120" w:line="200" w:lineRule="exact"/>
        <w:ind w:right="45"/>
        <w:jc w:val="both"/>
        <w:rPr>
          <w:rFonts w:ascii="Comic Sans MS" w:hAnsi="Comic Sans MS"/>
        </w:rPr>
      </w:pPr>
      <w:r>
        <w:rPr>
          <w:rFonts w:ascii="Comic Sans MS" w:hAnsi="Comic Sans MS"/>
        </w:rPr>
        <w:t>n</w:t>
      </w:r>
      <w:r w:rsidR="00F961F0">
        <w:rPr>
          <w:rFonts w:ascii="Comic Sans MS" w:hAnsi="Comic Sans MS"/>
        </w:rPr>
        <w:t>ous anticipons une grande difficulté à recruter, en raison de la prestation fédérale offerte aux étudiants en raison du contexte de la pandémie</w:t>
      </w:r>
      <w:r>
        <w:rPr>
          <w:rFonts w:ascii="Comic Sans MS" w:hAnsi="Comic Sans MS"/>
        </w:rPr>
        <w:t xml:space="preserve"> ;</w:t>
      </w:r>
    </w:p>
    <w:p w:rsidR="001C7139" w:rsidRDefault="001C7139" w:rsidP="00171003">
      <w:pPr>
        <w:pStyle w:val="Paragraphedeliste"/>
        <w:spacing w:after="120" w:line="200" w:lineRule="exact"/>
        <w:ind w:left="578" w:right="45"/>
        <w:jc w:val="both"/>
        <w:rPr>
          <w:rFonts w:ascii="Comic Sans MS" w:hAnsi="Comic Sans MS"/>
        </w:rPr>
      </w:pPr>
    </w:p>
    <w:p w:rsidR="00F961F0" w:rsidRPr="00A118C9" w:rsidRDefault="00FD7C0D" w:rsidP="00171003">
      <w:pPr>
        <w:pStyle w:val="Paragraphedeliste"/>
        <w:numPr>
          <w:ilvl w:val="0"/>
          <w:numId w:val="11"/>
        </w:numPr>
        <w:spacing w:after="120" w:line="200" w:lineRule="exact"/>
        <w:ind w:right="45"/>
        <w:jc w:val="both"/>
        <w:rPr>
          <w:rFonts w:ascii="Comic Sans MS" w:hAnsi="Comic Sans MS"/>
        </w:rPr>
      </w:pPr>
      <w:r>
        <w:rPr>
          <w:rFonts w:ascii="Comic Sans MS" w:hAnsi="Comic Sans MS"/>
        </w:rPr>
        <w:t>d</w:t>
      </w:r>
      <w:r w:rsidR="00F961F0">
        <w:rPr>
          <w:rFonts w:ascii="Comic Sans MS" w:hAnsi="Comic Sans MS"/>
        </w:rPr>
        <w:t>ifficulté à faire respecter les consignes de sécurité en raison de l’exiguïté des lieux</w:t>
      </w:r>
      <w:r w:rsidR="00F90FC2">
        <w:rPr>
          <w:rFonts w:ascii="Comic Sans MS" w:hAnsi="Comic Sans MS"/>
        </w:rPr>
        <w:t>.</w:t>
      </w:r>
    </w:p>
    <w:p w:rsidR="003C33EC" w:rsidRDefault="0043008B" w:rsidP="00E350BA">
      <w:pPr>
        <w:spacing w:line="240" w:lineRule="auto"/>
        <w:ind w:left="-142" w:right="43"/>
        <w:jc w:val="both"/>
        <w:rPr>
          <w:rFonts w:ascii="Comic Sans MS" w:hAnsi="Comic Sans MS"/>
        </w:rPr>
      </w:pPr>
      <w:r>
        <w:rPr>
          <w:rFonts w:ascii="Comic Sans MS" w:hAnsi="Comic Sans MS"/>
        </w:rPr>
        <w:t xml:space="preserve">Cette pause obligée a néanmoins permis de se consacrer à la poursuite du projet </w:t>
      </w:r>
      <w:r w:rsidRPr="00D40B75">
        <w:rPr>
          <w:rFonts w:ascii="Comic Sans MS" w:hAnsi="Comic Sans MS"/>
          <w:b/>
        </w:rPr>
        <w:t>« Patrimoine maritime – havre du Bic</w:t>
      </w:r>
      <w:r w:rsidR="00D40B75">
        <w:rPr>
          <w:rFonts w:ascii="Comic Sans MS" w:hAnsi="Comic Sans MS"/>
        </w:rPr>
        <w:t xml:space="preserve"> » </w:t>
      </w:r>
      <w:r w:rsidR="008939B2">
        <w:rPr>
          <w:rFonts w:ascii="Comic Sans MS" w:hAnsi="Comic Sans MS"/>
        </w:rPr>
        <w:t xml:space="preserve">en vue de </w:t>
      </w:r>
      <w:r w:rsidR="001C7139">
        <w:rPr>
          <w:rFonts w:ascii="Comic Sans MS" w:hAnsi="Comic Sans MS"/>
        </w:rPr>
        <w:t xml:space="preserve">publier </w:t>
      </w:r>
      <w:r>
        <w:rPr>
          <w:rFonts w:ascii="Comic Sans MS" w:hAnsi="Comic Sans MS"/>
        </w:rPr>
        <w:t xml:space="preserve"> « Le Bic – une histoire maritime », ainsi qu’à la bonification du Répertoire du patrimoine culturel québécois</w:t>
      </w:r>
      <w:r w:rsidR="001C7139">
        <w:rPr>
          <w:rFonts w:ascii="Comic Sans MS" w:hAnsi="Comic Sans MS"/>
        </w:rPr>
        <w:t xml:space="preserve"> du ministère de la Culture et des Communicati</w:t>
      </w:r>
      <w:r w:rsidR="002477B4">
        <w:rPr>
          <w:rFonts w:ascii="Comic Sans MS" w:hAnsi="Comic Sans MS"/>
        </w:rPr>
        <w:t>o</w:t>
      </w:r>
      <w:r w:rsidR="001C7139">
        <w:rPr>
          <w:rFonts w:ascii="Comic Sans MS" w:hAnsi="Comic Sans MS"/>
        </w:rPr>
        <w:t>ns</w:t>
      </w:r>
      <w:r>
        <w:rPr>
          <w:rFonts w:ascii="Comic Sans MS" w:hAnsi="Comic Sans MS"/>
        </w:rPr>
        <w:t>, principalement pour</w:t>
      </w:r>
      <w:r w:rsidR="008939B2">
        <w:rPr>
          <w:rFonts w:ascii="Comic Sans MS" w:hAnsi="Comic Sans MS"/>
        </w:rPr>
        <w:t xml:space="preserve"> les maisons ancestrales de la p</w:t>
      </w:r>
      <w:r>
        <w:rPr>
          <w:rFonts w:ascii="Comic Sans MS" w:hAnsi="Comic Sans MS"/>
        </w:rPr>
        <w:t>ointe aux Anglais, qui font partie du site patrimonial havre du Bic</w:t>
      </w:r>
      <w:r w:rsidR="00F90FC2">
        <w:rPr>
          <w:rFonts w:ascii="Comic Sans MS" w:hAnsi="Comic Sans MS"/>
        </w:rPr>
        <w:t>, cité par la ville de Rimouski en décembre 2015</w:t>
      </w:r>
      <w:r w:rsidR="001C7139">
        <w:rPr>
          <w:rFonts w:ascii="Comic Sans MS" w:hAnsi="Comic Sans MS"/>
        </w:rPr>
        <w:t>, en vertu de la Loi sur le patrimoine culturel</w:t>
      </w:r>
      <w:r>
        <w:rPr>
          <w:rFonts w:ascii="Comic Sans MS" w:hAnsi="Comic Sans MS"/>
        </w:rPr>
        <w:t>.</w:t>
      </w:r>
      <w:r w:rsidR="00B00132">
        <w:rPr>
          <w:rFonts w:ascii="Comic Sans MS" w:hAnsi="Comic Sans MS"/>
        </w:rPr>
        <w:t xml:space="preserve"> </w:t>
      </w:r>
    </w:p>
    <w:p w:rsidR="0043008B" w:rsidRDefault="00B00132" w:rsidP="00E350BA">
      <w:pPr>
        <w:spacing w:line="240" w:lineRule="auto"/>
        <w:ind w:left="-142" w:right="43"/>
        <w:jc w:val="both"/>
        <w:rPr>
          <w:rFonts w:ascii="Comic Sans MS" w:hAnsi="Comic Sans MS"/>
        </w:rPr>
      </w:pPr>
      <w:r>
        <w:rPr>
          <w:rFonts w:ascii="Comic Sans MS" w:hAnsi="Comic Sans MS"/>
        </w:rPr>
        <w:t>Ledit projet comprend également la production de quatre panneaux d’interprétation abordant les thèmes « Navigateurs et constructeurs », « Les pilotes 1730-1905 », « Histoire et villégiature : la pointe aux Anglais » et « L’île au Massacre : de l’événement à la légende ».</w:t>
      </w:r>
    </w:p>
    <w:p w:rsidR="00226D44" w:rsidRDefault="0043008B" w:rsidP="00226D44">
      <w:pPr>
        <w:spacing w:line="240" w:lineRule="auto"/>
        <w:ind w:left="-142" w:right="43"/>
        <w:jc w:val="both"/>
        <w:rPr>
          <w:rFonts w:ascii="Comic Sans MS" w:hAnsi="Comic Sans MS"/>
        </w:rPr>
      </w:pPr>
      <w:r>
        <w:rPr>
          <w:rFonts w:ascii="Comic Sans MS" w:hAnsi="Comic Sans MS"/>
        </w:rPr>
        <w:t xml:space="preserve">Par ailleurs, le dossier de </w:t>
      </w:r>
      <w:r w:rsidRPr="0043008B">
        <w:rPr>
          <w:rFonts w:ascii="Comic Sans MS" w:hAnsi="Comic Sans MS"/>
          <w:b/>
        </w:rPr>
        <w:t xml:space="preserve">redécoupage des districts électoraux </w:t>
      </w:r>
      <w:r>
        <w:rPr>
          <w:rFonts w:ascii="Comic Sans MS" w:hAnsi="Comic Sans MS"/>
        </w:rPr>
        <w:t xml:space="preserve">a mobilisé intensivement le Comité </w:t>
      </w:r>
      <w:r w:rsidR="00105C1E">
        <w:rPr>
          <w:rFonts w:ascii="Comic Sans MS" w:hAnsi="Comic Sans MS"/>
        </w:rPr>
        <w:t>pendant</w:t>
      </w:r>
      <w:r w:rsidR="00C0481A">
        <w:rPr>
          <w:rFonts w:ascii="Comic Sans MS" w:hAnsi="Comic Sans MS"/>
        </w:rPr>
        <w:t xml:space="preserve"> neuf</w:t>
      </w:r>
      <w:r w:rsidR="00105C1E">
        <w:rPr>
          <w:rFonts w:ascii="Comic Sans MS" w:hAnsi="Comic Sans MS"/>
        </w:rPr>
        <w:t>mois</w:t>
      </w:r>
      <w:r w:rsidR="006D622B">
        <w:rPr>
          <w:rFonts w:ascii="Comic Sans MS" w:hAnsi="Comic Sans MS"/>
        </w:rPr>
        <w:t xml:space="preserve">, comme en témoigne la </w:t>
      </w:r>
      <w:r w:rsidR="00226D44">
        <w:rPr>
          <w:rFonts w:ascii="Comic Sans MS" w:hAnsi="Comic Sans MS"/>
        </w:rPr>
        <w:t xml:space="preserve">chronologie </w:t>
      </w:r>
      <w:r w:rsidR="001C7139">
        <w:rPr>
          <w:rFonts w:ascii="Comic Sans MS" w:hAnsi="Comic Sans MS"/>
        </w:rPr>
        <w:t>détaillée</w:t>
      </w:r>
      <w:r w:rsidR="00C0481A">
        <w:rPr>
          <w:rFonts w:ascii="Comic Sans MS" w:hAnsi="Comic Sans MS"/>
        </w:rPr>
        <w:t xml:space="preserve"> qui est jointe en annexe à ce </w:t>
      </w:r>
      <w:r w:rsidR="002477B4">
        <w:rPr>
          <w:rFonts w:ascii="Comic Sans MS" w:hAnsi="Comic Sans MS"/>
        </w:rPr>
        <w:t>r</w:t>
      </w:r>
      <w:r w:rsidR="00C0481A">
        <w:rPr>
          <w:rFonts w:ascii="Comic Sans MS" w:hAnsi="Comic Sans MS"/>
        </w:rPr>
        <w:t>apport</w:t>
      </w:r>
      <w:r w:rsidR="00171003">
        <w:rPr>
          <w:rFonts w:ascii="Comic Sans MS" w:hAnsi="Comic Sans MS"/>
        </w:rPr>
        <w:t>.</w:t>
      </w:r>
      <w:r w:rsidR="00C0481A">
        <w:rPr>
          <w:rFonts w:ascii="Comic Sans MS" w:hAnsi="Comic Sans MS"/>
        </w:rPr>
        <w:t xml:space="preserve"> Voici, néanmoins</w:t>
      </w:r>
      <w:r w:rsidR="001C7139">
        <w:rPr>
          <w:rFonts w:ascii="Comic Sans MS" w:hAnsi="Comic Sans MS"/>
        </w:rPr>
        <w:t>,</w:t>
      </w:r>
      <w:r w:rsidR="00C0481A">
        <w:rPr>
          <w:rFonts w:ascii="Comic Sans MS" w:hAnsi="Comic Sans MS"/>
        </w:rPr>
        <w:t xml:space="preserve"> une présentation sommaire des principaux éléments du cheminement </w:t>
      </w:r>
      <w:r w:rsidR="00171003">
        <w:rPr>
          <w:rFonts w:ascii="Comic Sans MS" w:hAnsi="Comic Sans MS"/>
        </w:rPr>
        <w:t xml:space="preserve">de ce dossier visant à nous mener </w:t>
      </w:r>
      <w:r w:rsidR="00C0481A">
        <w:rPr>
          <w:rFonts w:ascii="Comic Sans MS" w:hAnsi="Comic Sans MS"/>
        </w:rPr>
        <w:t xml:space="preserve">à </w:t>
      </w:r>
      <w:r w:rsidR="00171003">
        <w:rPr>
          <w:rFonts w:ascii="Comic Sans MS" w:hAnsi="Comic Sans MS"/>
        </w:rPr>
        <w:t xml:space="preserve">l’étape finale, soit </w:t>
      </w:r>
      <w:r w:rsidR="00C0481A">
        <w:rPr>
          <w:rFonts w:ascii="Comic Sans MS" w:hAnsi="Comic Sans MS"/>
        </w:rPr>
        <w:t>une consultation publique ÉCRITE et virtuelle avec les commissaires de la Commission de la représentation électorale</w:t>
      </w:r>
      <w:r w:rsidR="00171003">
        <w:rPr>
          <w:rFonts w:ascii="Comic Sans MS" w:hAnsi="Comic Sans MS"/>
        </w:rPr>
        <w:t>, le 21 octobre 2020</w:t>
      </w:r>
      <w:r w:rsidR="00C0481A">
        <w:rPr>
          <w:rFonts w:ascii="Comic Sans MS" w:hAnsi="Comic Sans MS"/>
        </w:rPr>
        <w:t>.</w:t>
      </w:r>
      <w:r w:rsidR="0024278C">
        <w:rPr>
          <w:rFonts w:ascii="Comic Sans MS" w:hAnsi="Comic Sans MS"/>
        </w:rPr>
        <w:t xml:space="preserve"> </w:t>
      </w:r>
    </w:p>
    <w:p w:rsidR="001C7139" w:rsidRPr="0071163E" w:rsidRDefault="0071163E" w:rsidP="00105C1E">
      <w:pPr>
        <w:spacing w:line="240" w:lineRule="auto"/>
        <w:ind w:left="-142" w:right="43"/>
        <w:jc w:val="center"/>
        <w:rPr>
          <w:rFonts w:ascii="Comic Sans MS" w:hAnsi="Comic Sans MS"/>
          <w:b/>
          <w:sz w:val="28"/>
          <w:szCs w:val="28"/>
        </w:rPr>
      </w:pPr>
      <w:r w:rsidRPr="0071163E">
        <w:rPr>
          <w:rFonts w:ascii="Comic Sans MS" w:hAnsi="Comic Sans MS"/>
          <w:b/>
          <w:sz w:val="28"/>
          <w:szCs w:val="28"/>
        </w:rPr>
        <w:lastRenderedPageBreak/>
        <w:t>Résumé sommaire</w:t>
      </w:r>
      <w:r w:rsidR="002477B4" w:rsidRPr="0071163E">
        <w:rPr>
          <w:rFonts w:ascii="Comic Sans MS" w:hAnsi="Comic Sans MS"/>
          <w:b/>
          <w:sz w:val="28"/>
          <w:szCs w:val="28"/>
        </w:rPr>
        <w:t xml:space="preserve"> </w:t>
      </w:r>
    </w:p>
    <w:p w:rsidR="002477B4" w:rsidRDefault="002477B4" w:rsidP="00105C1E">
      <w:pPr>
        <w:spacing w:line="240" w:lineRule="auto"/>
        <w:ind w:left="-142" w:right="43"/>
        <w:jc w:val="center"/>
        <w:rPr>
          <w:rFonts w:ascii="Comic Sans MS" w:hAnsi="Comic Sans MS"/>
          <w:b/>
          <w:sz w:val="24"/>
          <w:szCs w:val="24"/>
        </w:rPr>
      </w:pPr>
      <w:r>
        <w:rPr>
          <w:rFonts w:ascii="Comic Sans MS" w:hAnsi="Comic Sans MS"/>
          <w:b/>
          <w:sz w:val="24"/>
          <w:szCs w:val="24"/>
        </w:rPr>
        <w:t>REDÉCOUPAGE DES DISTRICTS ÉLECTORAUX</w:t>
      </w:r>
    </w:p>
    <w:p w:rsidR="002477B4" w:rsidRDefault="002477B4" w:rsidP="002477B4">
      <w:pPr>
        <w:spacing w:line="240" w:lineRule="auto"/>
        <w:ind w:left="-142" w:right="43"/>
        <w:jc w:val="both"/>
        <w:rPr>
          <w:rFonts w:ascii="Comic Sans MS" w:hAnsi="Comic Sans MS"/>
        </w:rPr>
      </w:pPr>
      <w:r>
        <w:rPr>
          <w:rFonts w:ascii="Comic Sans MS" w:hAnsi="Comic Sans MS"/>
        </w:rPr>
        <w:t>Cet important dossier débute le 16 mars 2020, lors de l’adoption d’un projet de règlement de division du territoire de la ville de Rimouski en onze districts électoraux,</w:t>
      </w:r>
      <w:r w:rsidRPr="00C20699">
        <w:rPr>
          <w:rFonts w:ascii="Comic Sans MS" w:hAnsi="Comic Sans MS"/>
        </w:rPr>
        <w:t xml:space="preserve"> </w:t>
      </w:r>
      <w:r w:rsidR="002D34A1">
        <w:rPr>
          <w:rFonts w:ascii="Comic Sans MS" w:hAnsi="Comic Sans MS"/>
        </w:rPr>
        <w:t>lequel</w:t>
      </w:r>
      <w:r>
        <w:rPr>
          <w:rFonts w:ascii="Comic Sans MS" w:hAnsi="Comic Sans MS"/>
        </w:rPr>
        <w:t xml:space="preserve"> vient considérablement modifier le territoire des deux districts électoraux Le Bic et Sacré-Cœur. Une des nouvelles limites proposées pour le Bic s’étend jusqu’à l’église de Sacré-Cœur, du côté est.</w:t>
      </w:r>
    </w:p>
    <w:p w:rsidR="002D34A1" w:rsidRDefault="002D34A1" w:rsidP="002D34A1">
      <w:pPr>
        <w:spacing w:line="240" w:lineRule="auto"/>
        <w:ind w:left="-142" w:right="43"/>
        <w:jc w:val="both"/>
        <w:rPr>
          <w:rFonts w:ascii="Comic Sans MS" w:hAnsi="Comic Sans MS"/>
        </w:rPr>
      </w:pPr>
      <w:r>
        <w:rPr>
          <w:rFonts w:ascii="Comic Sans MS" w:hAnsi="Comic Sans MS"/>
        </w:rPr>
        <w:t xml:space="preserve">Ayant pris connaissances des enjeux soulevés par ledit projet de règlement, les coprésidentes du Comité du patrimoine naturel et culturel du Bic rédigent le 7 avril une </w:t>
      </w:r>
      <w:r w:rsidRPr="001456F8">
        <w:rPr>
          <w:rFonts w:ascii="Comic Sans MS" w:hAnsi="Comic Sans MS"/>
          <w:b/>
          <w:i/>
        </w:rPr>
        <w:t>« Lettre ouverte aux élus  - Le découpage des districts électoraux : une question de démocratie ».</w:t>
      </w:r>
      <w:r>
        <w:rPr>
          <w:rFonts w:ascii="Comic Sans MS" w:hAnsi="Comic Sans MS"/>
        </w:rPr>
        <w:t xml:space="preserve"> En plus des élus rimouskois, ladite lettre est également transmise aux médias régionaux, à plusieurs intervenants, à la direction régionale et à la ministre des Affaires municipales ainsi qu’au député Harold Lebel. Dès le 8 avril, elle sera publiée intégralement dans le journal L’Avantage, version numérique, à la rubrique Opinion.</w:t>
      </w:r>
    </w:p>
    <w:p w:rsidR="0082553A" w:rsidRDefault="002D34A1" w:rsidP="002D34A1">
      <w:pPr>
        <w:spacing w:line="240" w:lineRule="auto"/>
        <w:ind w:left="-142" w:right="43"/>
        <w:jc w:val="both"/>
        <w:rPr>
          <w:rFonts w:ascii="Comic Sans MS" w:hAnsi="Comic Sans MS"/>
        </w:rPr>
      </w:pPr>
      <w:r>
        <w:rPr>
          <w:rFonts w:ascii="Comic Sans MS" w:hAnsi="Comic Sans MS"/>
        </w:rPr>
        <w:t xml:space="preserve">S’amorce alors une longue série de démarches téléphoniques, de courriels, de discussions, d’échanges d’opinions, </w:t>
      </w:r>
      <w:r w:rsidR="001B228C">
        <w:rPr>
          <w:rFonts w:ascii="Comic Sans MS" w:hAnsi="Comic Sans MS"/>
        </w:rPr>
        <w:t xml:space="preserve">de rencontres extérieures (seules permises en raison de la pandémie de la COVID-19), </w:t>
      </w:r>
      <w:r>
        <w:rPr>
          <w:rFonts w:ascii="Comic Sans MS" w:hAnsi="Comic Sans MS"/>
        </w:rPr>
        <w:t xml:space="preserve">de rédaction et d’expédition </w:t>
      </w:r>
      <w:r w:rsidR="00AB0974">
        <w:rPr>
          <w:rFonts w:ascii="Comic Sans MS" w:hAnsi="Comic Sans MS"/>
        </w:rPr>
        <w:t xml:space="preserve">à six reprises </w:t>
      </w:r>
      <w:r>
        <w:rPr>
          <w:rFonts w:ascii="Comic Sans MS" w:hAnsi="Comic Sans MS"/>
        </w:rPr>
        <w:t>d’Infolettres aux membres et amis du Comité, afin de les informer et de les enjoindre à transmettre, s’ils le souhaitent, leur opposition au projet de règlement</w:t>
      </w:r>
      <w:r w:rsidR="001B228C">
        <w:rPr>
          <w:rFonts w:ascii="Comic Sans MS" w:hAnsi="Comic Sans MS"/>
        </w:rPr>
        <w:t xml:space="preserve"> auprès du greffe de la Ville de Rimouski</w:t>
      </w:r>
      <w:r>
        <w:rPr>
          <w:rFonts w:ascii="Comic Sans MS" w:hAnsi="Comic Sans MS"/>
        </w:rPr>
        <w:t xml:space="preserve">. </w:t>
      </w:r>
    </w:p>
    <w:p w:rsidR="001B228C" w:rsidRDefault="002D34A1" w:rsidP="002D34A1">
      <w:pPr>
        <w:spacing w:line="240" w:lineRule="auto"/>
        <w:ind w:left="-142" w:right="43"/>
        <w:jc w:val="both"/>
        <w:rPr>
          <w:rFonts w:ascii="Comic Sans MS" w:hAnsi="Comic Sans MS"/>
        </w:rPr>
      </w:pPr>
      <w:r>
        <w:rPr>
          <w:rFonts w:ascii="Comic Sans MS" w:hAnsi="Comic Sans MS"/>
        </w:rPr>
        <w:t xml:space="preserve">Un total de </w:t>
      </w:r>
      <w:r w:rsidR="002B3EC0">
        <w:rPr>
          <w:rFonts w:ascii="Comic Sans MS" w:hAnsi="Comic Sans MS"/>
          <w:b/>
        </w:rPr>
        <w:t>24</w:t>
      </w:r>
      <w:r w:rsidRPr="00AB0974">
        <w:rPr>
          <w:rFonts w:ascii="Comic Sans MS" w:hAnsi="Comic Sans MS"/>
          <w:b/>
        </w:rPr>
        <w:t>5 signatures</w:t>
      </w:r>
      <w:r>
        <w:rPr>
          <w:rFonts w:ascii="Comic Sans MS" w:hAnsi="Comic Sans MS"/>
        </w:rPr>
        <w:t xml:space="preserve"> est requis et cette démarche d’opposition aura lieu </w:t>
      </w:r>
      <w:r w:rsidR="002B3EC0">
        <w:rPr>
          <w:rFonts w:ascii="Comic Sans MS" w:hAnsi="Comic Sans MS"/>
        </w:rPr>
        <w:t>trois</w:t>
      </w:r>
      <w:r>
        <w:rPr>
          <w:rFonts w:ascii="Comic Sans MS" w:hAnsi="Comic Sans MS"/>
        </w:rPr>
        <w:t xml:space="preserve"> fo</w:t>
      </w:r>
      <w:r w:rsidR="001B228C">
        <w:rPr>
          <w:rFonts w:ascii="Comic Sans MS" w:hAnsi="Comic Sans MS"/>
        </w:rPr>
        <w:t xml:space="preserve">is, </w:t>
      </w:r>
      <w:r w:rsidR="0082553A">
        <w:rPr>
          <w:rFonts w:ascii="Comic Sans MS" w:hAnsi="Comic Sans MS"/>
        </w:rPr>
        <w:t xml:space="preserve">(considérant qu’une étape a dû être reprise), </w:t>
      </w:r>
      <w:r w:rsidR="001B228C">
        <w:rPr>
          <w:rFonts w:ascii="Comic Sans MS" w:hAnsi="Comic Sans MS"/>
        </w:rPr>
        <w:t>sous la gouverne de l’administration municipale</w:t>
      </w:r>
      <w:r>
        <w:rPr>
          <w:rFonts w:ascii="Comic Sans MS" w:hAnsi="Comic Sans MS"/>
        </w:rPr>
        <w:t>.</w:t>
      </w:r>
      <w:r w:rsidR="00CF7654">
        <w:rPr>
          <w:rFonts w:ascii="Comic Sans MS" w:hAnsi="Comic Sans MS"/>
        </w:rPr>
        <w:t xml:space="preserve"> </w:t>
      </w:r>
      <w:r w:rsidR="00171003">
        <w:rPr>
          <w:rFonts w:ascii="Comic Sans MS" w:hAnsi="Comic Sans MS"/>
        </w:rPr>
        <w:t>Malgré le fait que nous n’ayons pas eu accès aux chiffres officiels, le nom</w:t>
      </w:r>
      <w:r w:rsidR="0082553A">
        <w:rPr>
          <w:rFonts w:ascii="Comic Sans MS" w:hAnsi="Comic Sans MS"/>
        </w:rPr>
        <w:t>bre</w:t>
      </w:r>
      <w:r w:rsidR="00171003">
        <w:rPr>
          <w:rFonts w:ascii="Comic Sans MS" w:hAnsi="Comic Sans MS"/>
        </w:rPr>
        <w:t xml:space="preserve"> de personnes s’opposant au projet de règlement a été cons</w:t>
      </w:r>
      <w:r w:rsidR="005A1201">
        <w:rPr>
          <w:rFonts w:ascii="Comic Sans MS" w:hAnsi="Comic Sans MS"/>
        </w:rPr>
        <w:t>idérablement dépassé, voisinant</w:t>
      </w:r>
      <w:r w:rsidR="00171003">
        <w:rPr>
          <w:rFonts w:ascii="Comic Sans MS" w:hAnsi="Comic Sans MS"/>
        </w:rPr>
        <w:t>, plus ou moins 500 signatures.</w:t>
      </w:r>
      <w:r w:rsidR="002B3EC0">
        <w:rPr>
          <w:rFonts w:ascii="Comic Sans MS" w:hAnsi="Comic Sans MS"/>
        </w:rPr>
        <w:t xml:space="preserve"> La quatrième étape a été la consultation publique écrite, jumelée à une consultation « ZOOM »  organisée par la Ville et tenue le 29 juillet. </w:t>
      </w:r>
    </w:p>
    <w:p w:rsidR="00AB0974" w:rsidRDefault="0082553A" w:rsidP="00AB0974">
      <w:pPr>
        <w:spacing w:line="240" w:lineRule="auto"/>
        <w:ind w:left="-142" w:right="43"/>
        <w:jc w:val="both"/>
        <w:rPr>
          <w:rFonts w:ascii="Comic Sans MS" w:hAnsi="Comic Sans MS"/>
        </w:rPr>
      </w:pPr>
      <w:r w:rsidRPr="00AB0974">
        <w:rPr>
          <w:rFonts w:ascii="Comic Sans MS" w:hAnsi="Comic Sans MS"/>
        </w:rPr>
        <w:t xml:space="preserve">Lors de la </w:t>
      </w:r>
      <w:r w:rsidRPr="00AB0974">
        <w:rPr>
          <w:rFonts w:ascii="Comic Sans MS" w:hAnsi="Comic Sans MS"/>
          <w:b/>
        </w:rPr>
        <w:t>cinquième</w:t>
      </w:r>
      <w:r w:rsidR="00CF7654" w:rsidRPr="00AB0974">
        <w:rPr>
          <w:rFonts w:ascii="Comic Sans MS" w:hAnsi="Comic Sans MS"/>
          <w:b/>
        </w:rPr>
        <w:t xml:space="preserve"> éta</w:t>
      </w:r>
      <w:r w:rsidRPr="00AB0974">
        <w:rPr>
          <w:rFonts w:ascii="Comic Sans MS" w:hAnsi="Comic Sans MS"/>
          <w:b/>
        </w:rPr>
        <w:t>pe</w:t>
      </w:r>
      <w:r w:rsidRPr="00AB0974">
        <w:rPr>
          <w:rFonts w:ascii="Comic Sans MS" w:hAnsi="Comic Sans MS"/>
        </w:rPr>
        <w:t>, l</w:t>
      </w:r>
      <w:r w:rsidR="00171003" w:rsidRPr="00AB0974">
        <w:rPr>
          <w:rFonts w:ascii="Comic Sans MS" w:hAnsi="Comic Sans MS"/>
        </w:rPr>
        <w:t>’opposition citoyenne devait</w:t>
      </w:r>
      <w:r w:rsidR="00CF7654" w:rsidRPr="00AB0974">
        <w:rPr>
          <w:rFonts w:ascii="Comic Sans MS" w:hAnsi="Comic Sans MS"/>
        </w:rPr>
        <w:t xml:space="preserve"> être adressée à la Commission de la représentation électorale, ce qui permettra d’obtenir une consultation publique écrite jumelée à deux visioconférences le 21 octobre 2020.</w:t>
      </w:r>
      <w:r w:rsidR="002D34A1" w:rsidRPr="00AB0974">
        <w:rPr>
          <w:rFonts w:ascii="Comic Sans MS" w:hAnsi="Comic Sans MS"/>
        </w:rPr>
        <w:t xml:space="preserve"> </w:t>
      </w:r>
    </w:p>
    <w:p w:rsidR="00CF7654" w:rsidRDefault="00CF7654" w:rsidP="002D34A1">
      <w:pPr>
        <w:spacing w:line="240" w:lineRule="auto"/>
        <w:ind w:left="-142" w:right="43"/>
        <w:jc w:val="both"/>
        <w:rPr>
          <w:rFonts w:ascii="Comic Sans MS" w:hAnsi="Comic Sans MS"/>
        </w:rPr>
      </w:pPr>
      <w:r>
        <w:rPr>
          <w:rFonts w:ascii="Comic Sans MS" w:hAnsi="Comic Sans MS"/>
        </w:rPr>
        <w:t>La décision des commissaires nous est parvenue le 25 novembre 2020 et reprend la majorité des arguments utilisés tout au long du cheminement de ce dossier</w:t>
      </w:r>
      <w:r w:rsidR="001B228C">
        <w:rPr>
          <w:rFonts w:ascii="Comic Sans MS" w:hAnsi="Comic Sans MS"/>
        </w:rPr>
        <w:t>. Suite à une longue liste de « considérant »</w:t>
      </w:r>
      <w:r>
        <w:rPr>
          <w:rFonts w:ascii="Comic Sans MS" w:hAnsi="Comic Sans MS"/>
        </w:rPr>
        <w:t xml:space="preserve">, on peut lire : </w:t>
      </w:r>
      <w:r w:rsidRPr="006E0A98">
        <w:rPr>
          <w:rFonts w:ascii="Comic Sans MS" w:hAnsi="Comic Sans MS"/>
          <w:u w:val="single"/>
        </w:rPr>
        <w:t>« En conséquence, la CRE, en vertu des pouvoirs que lui accorde la Loi sur les élections et les référendums dans les municipalités (chapitre E-2.2), décide et donne avis : a) Que le territoire du district numéro 11 du Bic correspond à celui de la Municipalité du Bic telle qu’elle existait avant l’annexion municipale du 16 septembre 2009; (…)</w:t>
      </w:r>
    </w:p>
    <w:p w:rsidR="00AB0974" w:rsidRDefault="001B228C" w:rsidP="00AB0974">
      <w:pPr>
        <w:spacing w:line="240" w:lineRule="auto"/>
        <w:ind w:left="-142" w:right="43"/>
        <w:jc w:val="both"/>
        <w:rPr>
          <w:rFonts w:ascii="Comic Sans MS" w:hAnsi="Comic Sans MS"/>
        </w:rPr>
      </w:pPr>
      <w:r>
        <w:rPr>
          <w:rFonts w:ascii="Comic Sans MS" w:hAnsi="Comic Sans MS"/>
        </w:rPr>
        <w:t xml:space="preserve">Nous sommes particulièrement fiers </w:t>
      </w:r>
      <w:r w:rsidR="00171003">
        <w:rPr>
          <w:rFonts w:ascii="Comic Sans MS" w:hAnsi="Comic Sans MS"/>
        </w:rPr>
        <w:t xml:space="preserve">et satisfaits </w:t>
      </w:r>
      <w:r>
        <w:rPr>
          <w:rFonts w:ascii="Comic Sans MS" w:hAnsi="Comic Sans MS"/>
        </w:rPr>
        <w:t xml:space="preserve">d’avoir obtenu une forte participation citoyenne, </w:t>
      </w:r>
      <w:r w:rsidR="005A1201">
        <w:rPr>
          <w:rFonts w:ascii="Comic Sans MS" w:hAnsi="Comic Sans MS"/>
        </w:rPr>
        <w:t>issue d’une</w:t>
      </w:r>
      <w:r>
        <w:rPr>
          <w:rFonts w:ascii="Comic Sans MS" w:hAnsi="Comic Sans MS"/>
        </w:rPr>
        <w:t xml:space="preserve"> collaboration avec des résidents des autres districts, principalement ceux de Sacré-Cœur, directement concerné</w:t>
      </w:r>
      <w:r w:rsidR="005A1201">
        <w:rPr>
          <w:rFonts w:ascii="Comic Sans MS" w:hAnsi="Comic Sans MS"/>
        </w:rPr>
        <w:t>s</w:t>
      </w:r>
      <w:r>
        <w:rPr>
          <w:rFonts w:ascii="Comic Sans MS" w:hAnsi="Comic Sans MS"/>
        </w:rPr>
        <w:t xml:space="preserve"> par le redécoupage proposé par la Ville.</w:t>
      </w:r>
      <w:r w:rsidR="00851CDF">
        <w:rPr>
          <w:rFonts w:ascii="Comic Sans MS" w:hAnsi="Comic Sans MS"/>
        </w:rPr>
        <w:t xml:space="preserve"> Afin de faire valoir notre prise de position citoyenne dans ce dossier, le Mouton noir, édition juillet-août 2020, </w:t>
      </w:r>
      <w:r w:rsidR="00851CDF">
        <w:rPr>
          <w:rFonts w:ascii="Comic Sans MS" w:hAnsi="Comic Sans MS"/>
        </w:rPr>
        <w:lastRenderedPageBreak/>
        <w:t xml:space="preserve">a d’ailleurs publié un article titré  </w:t>
      </w:r>
      <w:r w:rsidR="00851CDF" w:rsidRPr="00E56688">
        <w:rPr>
          <w:rFonts w:ascii="Comic Sans MS" w:hAnsi="Comic Sans MS"/>
          <w:b/>
        </w:rPr>
        <w:t>« Un nouveau découpage électoral ou quand la démocratie est sous le tapis »</w:t>
      </w:r>
      <w:r w:rsidR="00851CDF">
        <w:rPr>
          <w:rFonts w:ascii="Comic Sans MS" w:hAnsi="Comic Sans MS"/>
          <w:b/>
        </w:rPr>
        <w:t>,</w:t>
      </w:r>
      <w:r w:rsidR="00851CDF">
        <w:rPr>
          <w:rFonts w:ascii="Comic Sans MS" w:hAnsi="Comic Sans MS"/>
        </w:rPr>
        <w:t xml:space="preserve"> sous la signature de la quasi-totalité des membres du  « Collectif citoyen pour le statu quo des districts électoraux » : </w:t>
      </w:r>
      <w:r w:rsidR="00851CDF" w:rsidRPr="00E56688">
        <w:rPr>
          <w:rFonts w:ascii="Comic Sans MS" w:hAnsi="Comic Sans MS"/>
        </w:rPr>
        <w:t>Linda Lavoie, Valérie Jean, Pierre-Luc Morin, Jacinthe Carbonneau, Jean-François St-Pierre, Jean Munro, Jean Richard, Danielle Brabant, Laurie Cardinal (résidents du district Le Bic); Jean-François Deschênes (résident du district Sacré-Cœur); Caroline Bérubé (résidente du district</w:t>
      </w:r>
      <w:r w:rsidR="00171003">
        <w:rPr>
          <w:rFonts w:ascii="Comic Sans MS" w:hAnsi="Comic Sans MS"/>
        </w:rPr>
        <w:t xml:space="preserve"> de Nazareth).</w:t>
      </w:r>
      <w:r w:rsidR="00851CDF" w:rsidRPr="00E56688">
        <w:rPr>
          <w:rFonts w:ascii="Comic Sans MS" w:hAnsi="Comic Sans MS"/>
        </w:rPr>
        <w:t xml:space="preserve"> </w:t>
      </w:r>
      <w:r w:rsidR="00AB0974">
        <w:rPr>
          <w:rFonts w:ascii="Comic Sans MS" w:hAnsi="Comic Sans MS"/>
        </w:rPr>
        <w:t>Ce même Collectif citoyen s’est réuni à l’extérieur (contexte de la pandémie de la COVID-19) à sept reprises pour discuter du dossier et s’entendre sur la suite du cheminement à chacune des rencontres.</w:t>
      </w:r>
    </w:p>
    <w:p w:rsidR="002C57CB" w:rsidRPr="00AB0974" w:rsidRDefault="00AB0974" w:rsidP="00AB0974">
      <w:pPr>
        <w:spacing w:line="240" w:lineRule="auto"/>
        <w:ind w:left="-142" w:right="43"/>
        <w:jc w:val="both"/>
        <w:rPr>
          <w:rFonts w:ascii="Comic Sans MS" w:hAnsi="Comic Sans MS"/>
        </w:rPr>
      </w:pPr>
      <w:r>
        <w:rPr>
          <w:rFonts w:ascii="Comic Sans MS" w:hAnsi="Comic Sans MS"/>
        </w:rPr>
        <w:t>Quant à la couverture médiatique, u</w:t>
      </w:r>
      <w:r w:rsidR="0082553A" w:rsidRPr="00AB0974">
        <w:rPr>
          <w:rFonts w:ascii="Comic Sans MS" w:hAnsi="Comic Sans MS"/>
        </w:rPr>
        <w:t xml:space="preserve">ne trentaine d’articles dans les </w:t>
      </w:r>
      <w:r w:rsidR="002C57CB" w:rsidRPr="00AB0974">
        <w:rPr>
          <w:rFonts w:ascii="Comic Sans MS" w:hAnsi="Comic Sans MS"/>
        </w:rPr>
        <w:t xml:space="preserve">médias écrits, électroniques et numériques, incluant </w:t>
      </w:r>
      <w:r w:rsidR="0071163E" w:rsidRPr="00AB0974">
        <w:rPr>
          <w:rFonts w:ascii="Comic Sans MS" w:hAnsi="Comic Sans MS"/>
        </w:rPr>
        <w:t>quelques</w:t>
      </w:r>
      <w:r w:rsidR="002C57CB" w:rsidRPr="00AB0974">
        <w:rPr>
          <w:rFonts w:ascii="Comic Sans MS" w:hAnsi="Comic Sans MS"/>
        </w:rPr>
        <w:t xml:space="preserve"> entrevues de Linda Lavoie, coprésidente, </w:t>
      </w:r>
      <w:r w:rsidR="0082553A" w:rsidRPr="00AB0974">
        <w:rPr>
          <w:rFonts w:ascii="Comic Sans MS" w:hAnsi="Comic Sans MS"/>
        </w:rPr>
        <w:t xml:space="preserve">ont été </w:t>
      </w:r>
      <w:r>
        <w:rPr>
          <w:rFonts w:ascii="Comic Sans MS" w:hAnsi="Comic Sans MS"/>
        </w:rPr>
        <w:t>comptabilisés.</w:t>
      </w:r>
    </w:p>
    <w:p w:rsidR="003C33EC" w:rsidRPr="003C33EC" w:rsidRDefault="003C33EC" w:rsidP="003C33EC">
      <w:pPr>
        <w:spacing w:line="240" w:lineRule="auto"/>
        <w:ind w:left="-142" w:right="43"/>
        <w:jc w:val="both"/>
        <w:rPr>
          <w:rFonts w:ascii="Comic Sans MS" w:hAnsi="Comic Sans MS"/>
          <w:sz w:val="24"/>
          <w:szCs w:val="24"/>
        </w:rPr>
      </w:pPr>
      <w:r>
        <w:rPr>
          <w:rFonts w:ascii="Comic Sans MS" w:hAnsi="Comic Sans MS"/>
        </w:rPr>
        <w:t>Pour les détails, voir le document annex</w:t>
      </w:r>
      <w:r w:rsidR="00E02D49">
        <w:rPr>
          <w:rFonts w:ascii="Comic Sans MS" w:hAnsi="Comic Sans MS"/>
        </w:rPr>
        <w:t>é</w:t>
      </w:r>
      <w:r>
        <w:rPr>
          <w:rFonts w:ascii="Comic Sans MS" w:hAnsi="Comic Sans MS"/>
        </w:rPr>
        <w:t xml:space="preserve"> :  </w:t>
      </w:r>
      <w:r w:rsidRPr="003C33EC">
        <w:rPr>
          <w:rFonts w:ascii="Comic Sans MS" w:hAnsi="Comic Sans MS"/>
          <w:sz w:val="24"/>
          <w:szCs w:val="24"/>
        </w:rPr>
        <w:t>Redécoupage des districts électoraux 2020 – Chronologie détaillée</w:t>
      </w:r>
      <w:r>
        <w:rPr>
          <w:rFonts w:ascii="Comic Sans MS" w:hAnsi="Comic Sans MS"/>
          <w:sz w:val="24"/>
          <w:szCs w:val="24"/>
        </w:rPr>
        <w:t>.</w:t>
      </w:r>
    </w:p>
    <w:p w:rsidR="00617DF4" w:rsidRDefault="00617DF4" w:rsidP="00617DF4">
      <w:pPr>
        <w:spacing w:before="120" w:line="240" w:lineRule="auto"/>
        <w:ind w:left="-142" w:right="43"/>
        <w:jc w:val="center"/>
        <w:rPr>
          <w:rFonts w:ascii="Comic Sans MS" w:hAnsi="Comic Sans MS" w:cs="Arial"/>
          <w:b/>
          <w:bCs/>
          <w:sz w:val="24"/>
          <w:szCs w:val="24"/>
        </w:rPr>
      </w:pPr>
      <w:r w:rsidRPr="003D6FEA">
        <w:rPr>
          <w:rFonts w:ascii="Comic Sans MS" w:hAnsi="Comic Sans MS" w:cs="Arial"/>
          <w:b/>
          <w:bCs/>
          <w:sz w:val="24"/>
          <w:szCs w:val="24"/>
        </w:rPr>
        <w:t>Stratégie maritime - Patrimoine maritime du Havre du Bic</w:t>
      </w:r>
    </w:p>
    <w:p w:rsidR="00617DF4" w:rsidRPr="00CA73A1" w:rsidRDefault="00F3361E" w:rsidP="00617DF4">
      <w:pPr>
        <w:spacing w:before="120" w:line="240" w:lineRule="auto"/>
        <w:ind w:left="-142" w:right="43"/>
        <w:jc w:val="both"/>
        <w:rPr>
          <w:rFonts w:ascii="Comic Sans MS" w:hAnsi="Comic Sans MS" w:cs="Arial"/>
          <w:bCs/>
        </w:rPr>
      </w:pPr>
      <w:r>
        <w:rPr>
          <w:rFonts w:ascii="Comic Sans MS" w:hAnsi="Comic Sans MS" w:cs="Arial"/>
          <w:bCs/>
        </w:rPr>
        <w:t>L</w:t>
      </w:r>
      <w:r w:rsidR="00617DF4" w:rsidRPr="00CA73A1">
        <w:rPr>
          <w:rFonts w:ascii="Comic Sans MS" w:hAnsi="Comic Sans MS" w:cs="Arial"/>
          <w:bCs/>
        </w:rPr>
        <w:t xml:space="preserve">’année 2020 a été consacrée à la poursuite de la réalisation d’un important volet du projet « Patrimoine maritime – Havre du Bic », soit la publication « Le Bic une histoire maritime ».  Plusieurs discussions, échanges, recherches et rencontres, dont une virtuelle avec Catherine Broué en France, Jean Munro, Alain Ross, Valérie Jean et Linda Lavoie ont permis d’effectuer toutes les étapes inhérentes à un tel processus. </w:t>
      </w:r>
    </w:p>
    <w:p w:rsidR="00617DF4" w:rsidRPr="00CA73A1" w:rsidRDefault="00617DF4" w:rsidP="00617DF4">
      <w:pPr>
        <w:pStyle w:val="Pardfaut"/>
        <w:widowControl w:val="0"/>
        <w:ind w:left="-142"/>
        <w:jc w:val="both"/>
        <w:rPr>
          <w:rFonts w:ascii="Comic Sans MS" w:hAnsi="Comic Sans MS"/>
          <w:lang w:val="fr-FR"/>
        </w:rPr>
      </w:pPr>
      <w:r w:rsidRPr="00CA73A1">
        <w:rPr>
          <w:rFonts w:ascii="Comic Sans MS" w:hAnsi="Comic Sans MS" w:cs="Arial"/>
          <w:bCs/>
        </w:rPr>
        <w:t xml:space="preserve">La responsabilité éditoriale a été confiée à Catherine Broué, enseignante à l’UQAR, </w:t>
      </w:r>
      <w:r w:rsidR="005A1201">
        <w:rPr>
          <w:rFonts w:ascii="Comic Sans MS" w:hAnsi="Comic Sans MS" w:cs="Arial"/>
          <w:bCs/>
        </w:rPr>
        <w:t>qui</w:t>
      </w:r>
      <w:r w:rsidRPr="00CA73A1">
        <w:rPr>
          <w:rFonts w:ascii="Comic Sans MS" w:hAnsi="Comic Sans MS" w:cs="Arial"/>
          <w:bCs/>
        </w:rPr>
        <w:t xml:space="preserve"> a rédigé la version finale de notre publication</w:t>
      </w:r>
      <w:r>
        <w:rPr>
          <w:rFonts w:ascii="Comic Sans MS" w:hAnsi="Comic Sans MS" w:cs="Arial"/>
          <w:bCs/>
        </w:rPr>
        <w:t>, dont la version préliminair</w:t>
      </w:r>
      <w:r w:rsidR="005A1201">
        <w:rPr>
          <w:rFonts w:ascii="Comic Sans MS" w:hAnsi="Comic Sans MS" w:cs="Arial"/>
          <w:bCs/>
        </w:rPr>
        <w:t>e provenai</w:t>
      </w:r>
      <w:r>
        <w:rPr>
          <w:rFonts w:ascii="Comic Sans MS" w:hAnsi="Comic Sans MS" w:cs="Arial"/>
          <w:bCs/>
        </w:rPr>
        <w:t xml:space="preserve">t de </w:t>
      </w:r>
      <w:r w:rsidRPr="00CA73A1">
        <w:rPr>
          <w:rFonts w:ascii="Comic Sans MS" w:hAnsi="Comic Sans MS"/>
          <w:lang w:val="fr-FR"/>
        </w:rPr>
        <w:t xml:space="preserve"> Alain Ross</w:t>
      </w:r>
      <w:r>
        <w:rPr>
          <w:rFonts w:ascii="Comic Sans MS" w:hAnsi="Comic Sans MS"/>
          <w:lang w:val="fr-FR"/>
        </w:rPr>
        <w:t xml:space="preserve">. </w:t>
      </w:r>
      <w:r w:rsidRPr="00CA73A1">
        <w:rPr>
          <w:rFonts w:ascii="Comic Sans MS" w:hAnsi="Comic Sans MS"/>
          <w:lang w:val="fr-FR"/>
        </w:rPr>
        <w:t xml:space="preserve">Jean Munro, </w:t>
      </w:r>
      <w:r>
        <w:rPr>
          <w:rFonts w:ascii="Comic Sans MS" w:hAnsi="Comic Sans MS"/>
          <w:lang w:val="fr-FR"/>
        </w:rPr>
        <w:t xml:space="preserve">a assumé la responsabilité de </w:t>
      </w:r>
      <w:r w:rsidRPr="00CA73A1">
        <w:rPr>
          <w:rFonts w:ascii="Comic Sans MS" w:hAnsi="Comic Sans MS"/>
          <w:lang w:val="fr-FR"/>
        </w:rPr>
        <w:t xml:space="preserve">la compilation des illustrations. </w:t>
      </w:r>
      <w:r w:rsidR="005A1201" w:rsidRPr="00CA73A1">
        <w:rPr>
          <w:rFonts w:ascii="Comic Sans MS" w:hAnsi="Comic Sans MS"/>
          <w:lang w:val="fr-FR"/>
        </w:rPr>
        <w:t>Laurence Deslauriers-Chouinard</w:t>
      </w:r>
      <w:r w:rsidR="005A1201">
        <w:rPr>
          <w:rFonts w:ascii="Comic Sans MS" w:hAnsi="Comic Sans MS"/>
          <w:lang w:val="fr-FR"/>
        </w:rPr>
        <w:t xml:space="preserve"> et </w:t>
      </w:r>
      <w:r w:rsidR="005A1201" w:rsidRPr="00CA73A1">
        <w:rPr>
          <w:rFonts w:ascii="Comic Sans MS" w:hAnsi="Comic Sans MS"/>
          <w:lang w:val="fr-FR"/>
        </w:rPr>
        <w:t>Maxime Gohier</w:t>
      </w:r>
      <w:r w:rsidRPr="00CA73A1">
        <w:rPr>
          <w:rFonts w:ascii="Comic Sans MS" w:hAnsi="Comic Sans MS"/>
          <w:lang w:val="fr-FR"/>
        </w:rPr>
        <w:t xml:space="preserve"> ont </w:t>
      </w:r>
      <w:r w:rsidR="005A1201">
        <w:rPr>
          <w:rFonts w:ascii="Comic Sans MS" w:hAnsi="Comic Sans MS"/>
          <w:lang w:val="fr-FR"/>
        </w:rPr>
        <w:t xml:space="preserve">aussi </w:t>
      </w:r>
      <w:r w:rsidRPr="00CA73A1">
        <w:rPr>
          <w:rFonts w:ascii="Comic Sans MS" w:hAnsi="Comic Sans MS"/>
          <w:lang w:val="fr-FR"/>
        </w:rPr>
        <w:t>collaboré  à la recherche. La révision linguistique a été effectuée par Claude Demers. Les coprésidentes du con</w:t>
      </w:r>
      <w:r w:rsidR="00F3361E">
        <w:rPr>
          <w:rFonts w:ascii="Comic Sans MS" w:hAnsi="Comic Sans MS"/>
          <w:lang w:val="fr-FR"/>
        </w:rPr>
        <w:t>seil d’administration du Comité</w:t>
      </w:r>
      <w:r w:rsidRPr="00CA73A1">
        <w:rPr>
          <w:rFonts w:ascii="Comic Sans MS" w:hAnsi="Comic Sans MS"/>
          <w:lang w:val="fr-FR"/>
        </w:rPr>
        <w:t>, Valérie Jean et Linda Lavoie, ont assuré la coordination et à l’administration du projet.</w:t>
      </w:r>
    </w:p>
    <w:p w:rsidR="00617DF4" w:rsidRPr="00CA73A1" w:rsidRDefault="00617DF4" w:rsidP="00617DF4">
      <w:pPr>
        <w:spacing w:before="120" w:line="240" w:lineRule="auto"/>
        <w:ind w:left="-142" w:right="43"/>
        <w:jc w:val="both"/>
        <w:rPr>
          <w:rFonts w:ascii="Comic Sans MS" w:hAnsi="Comic Sans MS" w:cs="Arial"/>
          <w:bCs/>
        </w:rPr>
      </w:pPr>
      <w:r>
        <w:rPr>
          <w:rFonts w:ascii="Comic Sans MS" w:hAnsi="Comic Sans MS" w:cs="Arial"/>
          <w:bCs/>
        </w:rPr>
        <w:t xml:space="preserve">À </w:t>
      </w:r>
      <w:r w:rsidRPr="00CA73A1">
        <w:rPr>
          <w:rFonts w:ascii="Comic Sans MS" w:hAnsi="Comic Sans MS" w:cs="Arial"/>
          <w:bCs/>
        </w:rPr>
        <w:t>la fin décembre</w:t>
      </w:r>
      <w:r>
        <w:rPr>
          <w:rFonts w:ascii="Comic Sans MS" w:hAnsi="Comic Sans MS" w:cs="Arial"/>
          <w:bCs/>
        </w:rPr>
        <w:t xml:space="preserve"> 2020</w:t>
      </w:r>
      <w:r w:rsidRPr="00CA73A1">
        <w:rPr>
          <w:rFonts w:ascii="Comic Sans MS" w:hAnsi="Comic Sans MS" w:cs="Arial"/>
          <w:bCs/>
        </w:rPr>
        <w:t>, le Comité disposait d’une maquette quasi-finale, la sortie de l’imprimerie de l</w:t>
      </w:r>
      <w:r w:rsidR="00851CDF">
        <w:rPr>
          <w:rFonts w:ascii="Comic Sans MS" w:hAnsi="Comic Sans MS" w:cs="Arial"/>
          <w:bCs/>
        </w:rPr>
        <w:t>a publication</w:t>
      </w:r>
      <w:r w:rsidRPr="00CA73A1">
        <w:rPr>
          <w:rFonts w:ascii="Comic Sans MS" w:hAnsi="Comic Sans MS" w:cs="Arial"/>
          <w:bCs/>
        </w:rPr>
        <w:t xml:space="preserve"> « Le Bic une histoire maritime » se fera quelques mois plus tard</w:t>
      </w:r>
      <w:r>
        <w:rPr>
          <w:rFonts w:ascii="Comic Sans MS" w:hAnsi="Comic Sans MS" w:cs="Arial"/>
          <w:bCs/>
        </w:rPr>
        <w:t>.</w:t>
      </w:r>
    </w:p>
    <w:p w:rsidR="00617DF4" w:rsidRDefault="00617DF4" w:rsidP="00617DF4">
      <w:pPr>
        <w:spacing w:before="120" w:line="240" w:lineRule="auto"/>
        <w:ind w:left="-142" w:right="43"/>
        <w:jc w:val="both"/>
        <w:rPr>
          <w:rFonts w:ascii="Comic Sans MS" w:hAnsi="Comic Sans MS" w:cs="Arial"/>
          <w:bCs/>
        </w:rPr>
      </w:pPr>
      <w:r w:rsidRPr="00CA73A1">
        <w:rPr>
          <w:rFonts w:ascii="Comic Sans MS" w:hAnsi="Comic Sans MS" w:cs="Arial"/>
          <w:bCs/>
        </w:rPr>
        <w:t xml:space="preserve">Aussi, une opération « bonification » du Répertoire du patrimoine culturel québécois (RPCQ) du </w:t>
      </w:r>
      <w:r>
        <w:rPr>
          <w:rFonts w:ascii="Comic Sans MS" w:hAnsi="Comic Sans MS" w:cs="Arial"/>
          <w:bCs/>
        </w:rPr>
        <w:t>m</w:t>
      </w:r>
      <w:r w:rsidRPr="00CA73A1">
        <w:rPr>
          <w:rFonts w:ascii="Comic Sans MS" w:hAnsi="Comic Sans MS" w:cs="Arial"/>
          <w:bCs/>
        </w:rPr>
        <w:t xml:space="preserve">inistère de la Culture et des Communications, accessible gratuitement par Internet, </w:t>
      </w:r>
      <w:r w:rsidR="00F3361E">
        <w:rPr>
          <w:rFonts w:ascii="Comic Sans MS" w:hAnsi="Comic Sans MS" w:cs="Arial"/>
          <w:bCs/>
        </w:rPr>
        <w:t>a été réalisée</w:t>
      </w:r>
      <w:r w:rsidRPr="00CA73A1">
        <w:rPr>
          <w:rFonts w:ascii="Comic Sans MS" w:hAnsi="Comic Sans MS" w:cs="Arial"/>
          <w:bCs/>
        </w:rPr>
        <w:t xml:space="preserve">. Ce sont principalement les résidences ancestrales, ainsi que leurs personnages historiques </w:t>
      </w:r>
      <w:r w:rsidR="00F3361E">
        <w:rPr>
          <w:rFonts w:ascii="Comic Sans MS" w:hAnsi="Comic Sans MS" w:cs="Arial"/>
          <w:bCs/>
        </w:rPr>
        <w:t xml:space="preserve">ayant habité le secteur de la pointe aux </w:t>
      </w:r>
      <w:r w:rsidRPr="00CA73A1">
        <w:rPr>
          <w:rFonts w:ascii="Comic Sans MS" w:hAnsi="Comic Sans MS" w:cs="Arial"/>
          <w:bCs/>
        </w:rPr>
        <w:t xml:space="preserve">Anglais, qui </w:t>
      </w:r>
      <w:r w:rsidR="00F3361E">
        <w:rPr>
          <w:rFonts w:ascii="Comic Sans MS" w:hAnsi="Comic Sans MS" w:cs="Arial"/>
          <w:bCs/>
        </w:rPr>
        <w:t xml:space="preserve">ont fait l’objet d’ajouts de renseignements liés aux volets historique et architectural. En complément, </w:t>
      </w:r>
      <w:r w:rsidR="002E5327">
        <w:rPr>
          <w:rFonts w:ascii="Comic Sans MS" w:hAnsi="Comic Sans MS" w:cs="Arial"/>
          <w:bCs/>
        </w:rPr>
        <w:t xml:space="preserve">plusieurs photos </w:t>
      </w:r>
      <w:r w:rsidR="00F3361E">
        <w:rPr>
          <w:rFonts w:ascii="Comic Sans MS" w:hAnsi="Comic Sans MS" w:cs="Arial"/>
          <w:bCs/>
        </w:rPr>
        <w:t>d’hier et d’aujourd’hui</w:t>
      </w:r>
      <w:r w:rsidR="002E5327">
        <w:rPr>
          <w:rFonts w:ascii="Comic Sans MS" w:hAnsi="Comic Sans MS" w:cs="Arial"/>
          <w:bCs/>
        </w:rPr>
        <w:t>.</w:t>
      </w:r>
      <w:r w:rsidRPr="00CA73A1">
        <w:rPr>
          <w:rFonts w:ascii="Comic Sans MS" w:hAnsi="Comic Sans MS" w:cs="Arial"/>
          <w:bCs/>
        </w:rPr>
        <w:t xml:space="preserve">  </w:t>
      </w:r>
    </w:p>
    <w:p w:rsidR="00617DF4" w:rsidRPr="00CA73A1" w:rsidRDefault="00617DF4" w:rsidP="00617DF4">
      <w:pPr>
        <w:spacing w:before="120" w:line="240" w:lineRule="auto"/>
        <w:ind w:left="-142" w:right="43"/>
        <w:jc w:val="both"/>
        <w:rPr>
          <w:rFonts w:ascii="Comic Sans MS" w:hAnsi="Comic Sans MS" w:cs="Arial"/>
          <w:bCs/>
        </w:rPr>
      </w:pPr>
      <w:r>
        <w:rPr>
          <w:rFonts w:ascii="Comic Sans MS" w:hAnsi="Comic Sans MS" w:cs="Arial"/>
          <w:bCs/>
        </w:rPr>
        <w:t xml:space="preserve">Enfin, la réalisation du dernier volet du projet « Patrimoine maritime – havre du Bic » doit se concrétiser au </w:t>
      </w:r>
      <w:r w:rsidR="002E5327">
        <w:rPr>
          <w:rFonts w:ascii="Comic Sans MS" w:hAnsi="Comic Sans MS" w:cs="Arial"/>
          <w:bCs/>
        </w:rPr>
        <w:t xml:space="preserve">cours de l’année </w:t>
      </w:r>
      <w:r>
        <w:rPr>
          <w:rFonts w:ascii="Comic Sans MS" w:hAnsi="Comic Sans MS" w:cs="Arial"/>
          <w:bCs/>
        </w:rPr>
        <w:t xml:space="preserve">2021 avec la production de 4 panneaux d’interprétation abordant les thèmes suivants : les pilotes 1730-1905, les navigateurs et constructeurs, histoire et villégiature, et l’Île au Massacre : de l’événement à la légende. Il est prévu que ces panneaux </w:t>
      </w:r>
      <w:r>
        <w:rPr>
          <w:rFonts w:ascii="Comic Sans MS" w:hAnsi="Comic Sans MS" w:cs="Arial"/>
          <w:bCs/>
        </w:rPr>
        <w:lastRenderedPageBreak/>
        <w:t>soient installés dans le secteur de la marina du Parc du Bic et de la pointe aux Anglais.  Le parc national du Bic contribue financièrement en nous accordant un montant de 2 000 $.</w:t>
      </w:r>
    </w:p>
    <w:p w:rsidR="006E5941" w:rsidRPr="0084205E" w:rsidRDefault="006E5941" w:rsidP="006E5941">
      <w:pPr>
        <w:spacing w:before="120" w:line="240" w:lineRule="auto"/>
        <w:ind w:left="-142" w:right="43"/>
        <w:jc w:val="center"/>
        <w:rPr>
          <w:rFonts w:ascii="Comic Sans MS" w:hAnsi="Comic Sans MS" w:cs="Arial"/>
          <w:b/>
          <w:bCs/>
          <w:sz w:val="24"/>
          <w:szCs w:val="24"/>
        </w:rPr>
      </w:pPr>
      <w:r w:rsidRPr="0084205E">
        <w:rPr>
          <w:rFonts w:ascii="Comic Sans MS" w:hAnsi="Comic Sans MS" w:cs="Arial"/>
          <w:b/>
          <w:bCs/>
          <w:sz w:val="24"/>
          <w:szCs w:val="24"/>
        </w:rPr>
        <w:t>Oriflammes du Bic</w:t>
      </w:r>
    </w:p>
    <w:p w:rsidR="006E5941" w:rsidRDefault="006E5941" w:rsidP="006E5941">
      <w:pPr>
        <w:spacing w:before="120" w:line="240" w:lineRule="auto"/>
        <w:ind w:left="-142" w:right="43"/>
        <w:jc w:val="both"/>
        <w:rPr>
          <w:rFonts w:ascii="Comic Sans MS" w:hAnsi="Comic Sans MS" w:cs="Arial"/>
          <w:bCs/>
          <w:sz w:val="23"/>
          <w:szCs w:val="23"/>
        </w:rPr>
      </w:pPr>
      <w:r>
        <w:rPr>
          <w:rFonts w:ascii="Comic Sans MS" w:hAnsi="Comic Sans MS" w:cs="Arial"/>
          <w:bCs/>
          <w:sz w:val="23"/>
          <w:szCs w:val="23"/>
        </w:rPr>
        <w:t xml:space="preserve">En raison de la pandémie, la Société des concerts aux îles du Bic a également vu ses activités perturbées. Contrairement à son habitude, l’organisme n’a pas utilisée, les supports métalliques installés sur plusieurs poteaux dans les rues du village, afin de promouvoir ses activités. Le Comité a donc décidé de laisser en place les six oriflammes qui avaient été installés.  Par ailleurs, deux d’entre elles ont été brisées et sont difficilement récupérables.  </w:t>
      </w:r>
    </w:p>
    <w:p w:rsidR="006E5941" w:rsidRDefault="006E5941" w:rsidP="006E5941">
      <w:pPr>
        <w:spacing w:before="120" w:line="240" w:lineRule="auto"/>
        <w:ind w:left="-142" w:right="43"/>
        <w:jc w:val="both"/>
        <w:rPr>
          <w:rFonts w:ascii="Comic Sans MS" w:hAnsi="Comic Sans MS" w:cs="Arial"/>
          <w:bCs/>
          <w:sz w:val="23"/>
          <w:szCs w:val="23"/>
        </w:rPr>
      </w:pPr>
      <w:r>
        <w:rPr>
          <w:rFonts w:ascii="Comic Sans MS" w:hAnsi="Comic Sans MS" w:cs="Arial"/>
          <w:bCs/>
          <w:sz w:val="23"/>
          <w:szCs w:val="23"/>
        </w:rPr>
        <w:t>Nous avons reçu plusieurs commentaires très positifs à l’égard de ce projet qui pourrait éventuellement être poursuivi, sous une forme ou une autre, au cours des prochaines années.</w:t>
      </w:r>
    </w:p>
    <w:p w:rsidR="006E5941" w:rsidRPr="00342C44" w:rsidRDefault="006E5941" w:rsidP="006E5941">
      <w:pPr>
        <w:spacing w:line="240" w:lineRule="auto"/>
        <w:ind w:left="-142" w:right="43"/>
        <w:jc w:val="center"/>
        <w:rPr>
          <w:rFonts w:ascii="Comic Sans MS" w:hAnsi="Comic Sans MS"/>
          <w:b/>
        </w:rPr>
      </w:pPr>
      <w:r w:rsidRPr="00342C44">
        <w:rPr>
          <w:rFonts w:ascii="Comic Sans MS" w:hAnsi="Comic Sans MS"/>
          <w:b/>
        </w:rPr>
        <w:t>« Regard sur le passé »</w:t>
      </w:r>
    </w:p>
    <w:p w:rsidR="006E5941" w:rsidRDefault="006E5941" w:rsidP="006E5941">
      <w:pPr>
        <w:spacing w:before="120" w:line="240" w:lineRule="auto"/>
        <w:ind w:left="-142" w:right="43"/>
        <w:jc w:val="both"/>
        <w:rPr>
          <w:rFonts w:ascii="Comic Sans MS" w:hAnsi="Comic Sans MS" w:cs="Arial"/>
          <w:b/>
          <w:bCs/>
          <w:sz w:val="24"/>
          <w:szCs w:val="24"/>
        </w:rPr>
      </w:pPr>
      <w:r>
        <w:rPr>
          <w:rFonts w:ascii="Comic Sans MS" w:hAnsi="Comic Sans MS"/>
        </w:rPr>
        <w:t xml:space="preserve">Le Parc national du Bic, a quant à lui, connu une grande affluence au cours de l’été 2020, et </w:t>
      </w:r>
      <w:r w:rsidRPr="00342C44">
        <w:rPr>
          <w:rFonts w:ascii="Comic Sans MS" w:hAnsi="Comic Sans MS"/>
        </w:rPr>
        <w:t xml:space="preserve">l’exposition « Regard sur le passé » installée dans la Maison Feindel </w:t>
      </w:r>
      <w:r>
        <w:rPr>
          <w:rFonts w:ascii="Comic Sans MS" w:hAnsi="Comic Sans MS"/>
        </w:rPr>
        <w:t xml:space="preserve">a certainement été vue par plusieurs personnes intéressées à connaître </w:t>
      </w:r>
      <w:r w:rsidRPr="00342C44">
        <w:rPr>
          <w:rFonts w:ascii="Comic Sans MS" w:hAnsi="Comic Sans MS"/>
        </w:rPr>
        <w:t>l’histoire des premiers occupants du littoral de Bic et de Saint-Fabien</w:t>
      </w:r>
      <w:r>
        <w:rPr>
          <w:rFonts w:ascii="Comic Sans MS" w:hAnsi="Comic Sans MS"/>
        </w:rPr>
        <w:t>.</w:t>
      </w:r>
      <w:r w:rsidRPr="006E5941">
        <w:rPr>
          <w:rFonts w:ascii="Comic Sans MS" w:hAnsi="Comic Sans MS" w:cs="Arial"/>
          <w:b/>
          <w:bCs/>
          <w:sz w:val="24"/>
          <w:szCs w:val="24"/>
        </w:rPr>
        <w:t xml:space="preserve"> </w:t>
      </w:r>
    </w:p>
    <w:p w:rsidR="0085353B" w:rsidRDefault="0085353B" w:rsidP="00E350BA">
      <w:pPr>
        <w:spacing w:after="0" w:line="360" w:lineRule="auto"/>
        <w:ind w:left="-142" w:right="43"/>
        <w:jc w:val="center"/>
        <w:rPr>
          <w:rFonts w:ascii="Comic Sans MS" w:hAnsi="Comic Sans MS"/>
          <w:b/>
        </w:rPr>
      </w:pPr>
      <w:r w:rsidRPr="00342C44">
        <w:rPr>
          <w:rFonts w:ascii="Comic Sans MS" w:hAnsi="Comic Sans MS"/>
          <w:b/>
        </w:rPr>
        <w:t>« Maison Mignot </w:t>
      </w:r>
      <w:r w:rsidR="003D4243" w:rsidRPr="00342C44">
        <w:rPr>
          <w:rFonts w:ascii="Comic Sans MS" w:hAnsi="Comic Sans MS"/>
          <w:b/>
        </w:rPr>
        <w:t>– Chalet Woot</w:t>
      </w:r>
      <w:r w:rsidR="006B6B0E" w:rsidRPr="00342C44">
        <w:rPr>
          <w:rFonts w:ascii="Comic Sans MS" w:hAnsi="Comic Sans MS"/>
          <w:b/>
        </w:rPr>
        <w:t>t</w:t>
      </w:r>
      <w:r w:rsidR="003D4243" w:rsidRPr="00342C44">
        <w:rPr>
          <w:rFonts w:ascii="Comic Sans MS" w:hAnsi="Comic Sans MS"/>
          <w:b/>
        </w:rPr>
        <w:t>on</w:t>
      </w:r>
      <w:r w:rsidRPr="00342C44">
        <w:rPr>
          <w:rFonts w:ascii="Comic Sans MS" w:hAnsi="Comic Sans MS"/>
          <w:b/>
        </w:rPr>
        <w:t>»</w:t>
      </w:r>
    </w:p>
    <w:p w:rsidR="005B6148" w:rsidRPr="005B6148" w:rsidRDefault="005B6148" w:rsidP="00BA1125">
      <w:pPr>
        <w:spacing w:after="0" w:line="240" w:lineRule="auto"/>
        <w:ind w:left="-142" w:right="45"/>
        <w:jc w:val="both"/>
        <w:rPr>
          <w:rFonts w:ascii="Comic Sans MS" w:hAnsi="Comic Sans MS"/>
        </w:rPr>
      </w:pPr>
      <w:r>
        <w:rPr>
          <w:rFonts w:ascii="Comic Sans MS" w:hAnsi="Comic Sans MS"/>
        </w:rPr>
        <w:t>En lien avec la controverse reliée à la datation de ce bâtiment, les panneaux d’interprétation réalisés par le Comité du patrimoine ont été retirés afin de permettre d’intégrer aux textes les modifications requises afin d’informer le public de la problématiq</w:t>
      </w:r>
      <w:r w:rsidR="001C7139">
        <w:rPr>
          <w:rFonts w:ascii="Comic Sans MS" w:hAnsi="Comic Sans MS"/>
        </w:rPr>
        <w:t>ue</w:t>
      </w:r>
      <w:r>
        <w:rPr>
          <w:rFonts w:ascii="Comic Sans MS" w:hAnsi="Comic Sans MS"/>
        </w:rPr>
        <w:t xml:space="preserve"> de la datation et d’ainsi répondre </w:t>
      </w:r>
      <w:r w:rsidR="00BA1125">
        <w:rPr>
          <w:rFonts w:ascii="Comic Sans MS" w:hAnsi="Comic Sans MS"/>
        </w:rPr>
        <w:t>aux préoccupations, voire remises en questio</w:t>
      </w:r>
      <w:r w:rsidR="001C7139">
        <w:rPr>
          <w:rFonts w:ascii="Comic Sans MS" w:hAnsi="Comic Sans MS"/>
        </w:rPr>
        <w:t>n des textes par les professeurs</w:t>
      </w:r>
      <w:r w:rsidR="00BA1125">
        <w:rPr>
          <w:rFonts w:ascii="Comic Sans MS" w:hAnsi="Comic Sans MS"/>
        </w:rPr>
        <w:t xml:space="preserve"> de l’UQAR.</w:t>
      </w:r>
    </w:p>
    <w:p w:rsidR="00C847AE" w:rsidRPr="003D6FEA" w:rsidRDefault="00BA1125" w:rsidP="00E350BA">
      <w:pPr>
        <w:spacing w:line="240" w:lineRule="auto"/>
        <w:ind w:left="-142" w:right="43"/>
        <w:jc w:val="center"/>
        <w:rPr>
          <w:rFonts w:ascii="Comic Sans MS" w:hAnsi="Comic Sans MS"/>
          <w:b/>
          <w:sz w:val="24"/>
          <w:szCs w:val="24"/>
        </w:rPr>
      </w:pPr>
      <w:r>
        <w:rPr>
          <w:rFonts w:ascii="Comic Sans MS" w:hAnsi="Comic Sans MS"/>
          <w:b/>
          <w:sz w:val="24"/>
          <w:szCs w:val="24"/>
        </w:rPr>
        <w:t>M</w:t>
      </w:r>
      <w:r w:rsidR="00C847AE" w:rsidRPr="003D6FEA">
        <w:rPr>
          <w:rFonts w:ascii="Comic Sans MS" w:hAnsi="Comic Sans MS"/>
          <w:b/>
          <w:sz w:val="24"/>
          <w:szCs w:val="24"/>
        </w:rPr>
        <w:t>embership</w:t>
      </w:r>
      <w:r>
        <w:rPr>
          <w:rFonts w:ascii="Comic Sans MS" w:hAnsi="Comic Sans MS"/>
          <w:b/>
          <w:sz w:val="24"/>
          <w:szCs w:val="24"/>
        </w:rPr>
        <w:t>… en temps de pandémie</w:t>
      </w:r>
    </w:p>
    <w:p w:rsidR="001C3D46" w:rsidRDefault="00BA1125" w:rsidP="00E350BA">
      <w:pPr>
        <w:spacing w:line="240" w:lineRule="auto"/>
        <w:ind w:left="-142" w:right="43"/>
        <w:jc w:val="both"/>
        <w:rPr>
          <w:rFonts w:ascii="Comic Sans MS" w:hAnsi="Comic Sans MS"/>
        </w:rPr>
      </w:pPr>
      <w:r>
        <w:rPr>
          <w:rFonts w:ascii="Comic Sans MS" w:hAnsi="Comic Sans MS"/>
        </w:rPr>
        <w:t>À l’instar de plusieurs organismes à but non lucratif, p</w:t>
      </w:r>
      <w:r w:rsidR="008B7129">
        <w:rPr>
          <w:rFonts w:ascii="Comic Sans MS" w:hAnsi="Comic Sans MS"/>
        </w:rPr>
        <w:t xml:space="preserve">our </w:t>
      </w:r>
      <w:r>
        <w:rPr>
          <w:rFonts w:ascii="Comic Sans MS" w:hAnsi="Comic Sans MS"/>
        </w:rPr>
        <w:t>l’an 2020, nous avons suspendu notre recrutement, qui sera repris plus activement l’an prochain en 2021</w:t>
      </w:r>
      <w:r w:rsidR="001C7139">
        <w:rPr>
          <w:rFonts w:ascii="Comic Sans MS" w:hAnsi="Comic Sans MS"/>
        </w:rPr>
        <w:t>.</w:t>
      </w:r>
    </w:p>
    <w:p w:rsidR="003D6FEA" w:rsidRPr="003D6FEA" w:rsidRDefault="003D6FEA" w:rsidP="003D6FEA">
      <w:pPr>
        <w:spacing w:line="240" w:lineRule="auto"/>
        <w:ind w:left="-142" w:right="43"/>
        <w:jc w:val="center"/>
        <w:rPr>
          <w:rFonts w:ascii="Comic Sans MS" w:hAnsi="Comic Sans MS"/>
          <w:b/>
          <w:sz w:val="24"/>
          <w:szCs w:val="24"/>
        </w:rPr>
      </w:pPr>
      <w:r w:rsidRPr="003D6FEA">
        <w:rPr>
          <w:rFonts w:ascii="Comic Sans MS" w:hAnsi="Comic Sans MS"/>
          <w:b/>
          <w:sz w:val="24"/>
          <w:szCs w:val="24"/>
        </w:rPr>
        <w:t>Carte touristique du Bic – Le Comité du patrimoine « mieux positionné »</w:t>
      </w:r>
    </w:p>
    <w:p w:rsidR="003D6FEA" w:rsidRPr="003D6FEA" w:rsidRDefault="00FD7C0D" w:rsidP="00BE474C">
      <w:pPr>
        <w:spacing w:line="240" w:lineRule="auto"/>
        <w:ind w:left="-142" w:right="43"/>
        <w:jc w:val="both"/>
        <w:rPr>
          <w:rFonts w:ascii="Comic Sans MS" w:hAnsi="Comic Sans MS"/>
        </w:rPr>
      </w:pPr>
      <w:r>
        <w:rPr>
          <w:rFonts w:ascii="Comic Sans MS" w:hAnsi="Comic Sans MS"/>
        </w:rPr>
        <w:t>Malgré notre période d’inactivité à l’été 2020, nous avons accepté de payer l</w:t>
      </w:r>
      <w:r w:rsidR="003D6FEA">
        <w:rPr>
          <w:rFonts w:ascii="Comic Sans MS" w:hAnsi="Comic Sans MS"/>
        </w:rPr>
        <w:t>a cotisation requise</w:t>
      </w:r>
      <w:r>
        <w:rPr>
          <w:rFonts w:ascii="Comic Sans MS" w:hAnsi="Comic Sans MS"/>
        </w:rPr>
        <w:t xml:space="preserve"> pour conserver notre positionnement et visibilité </w:t>
      </w:r>
      <w:r w:rsidR="003D6FEA">
        <w:rPr>
          <w:rFonts w:ascii="Comic Sans MS" w:hAnsi="Comic Sans MS"/>
        </w:rPr>
        <w:t xml:space="preserve">sur la carte touristique du Bic. </w:t>
      </w:r>
      <w:r>
        <w:rPr>
          <w:rFonts w:ascii="Comic Sans MS" w:hAnsi="Comic Sans MS"/>
        </w:rPr>
        <w:t xml:space="preserve">Nous osons croire que cela </w:t>
      </w:r>
      <w:r w:rsidR="003D6FEA">
        <w:rPr>
          <w:rFonts w:ascii="Comic Sans MS" w:hAnsi="Comic Sans MS"/>
        </w:rPr>
        <w:t>devrait nous amener un plus grand achalandage à la Halte</w:t>
      </w:r>
      <w:r>
        <w:rPr>
          <w:rFonts w:ascii="Comic Sans MS" w:hAnsi="Comic Sans MS"/>
        </w:rPr>
        <w:t xml:space="preserve">, lors de l’éventuelle </w:t>
      </w:r>
      <w:r w:rsidR="00BA1125">
        <w:rPr>
          <w:rFonts w:ascii="Comic Sans MS" w:hAnsi="Comic Sans MS"/>
        </w:rPr>
        <w:t>« ré</w:t>
      </w:r>
      <w:r>
        <w:rPr>
          <w:rFonts w:ascii="Comic Sans MS" w:hAnsi="Comic Sans MS"/>
        </w:rPr>
        <w:t>ouverture</w:t>
      </w:r>
      <w:r w:rsidR="00BA1125">
        <w:rPr>
          <w:rFonts w:ascii="Comic Sans MS" w:hAnsi="Comic Sans MS"/>
        </w:rPr>
        <w:t> »</w:t>
      </w:r>
      <w:r>
        <w:rPr>
          <w:rFonts w:ascii="Comic Sans MS" w:hAnsi="Comic Sans MS"/>
        </w:rPr>
        <w:t xml:space="preserve"> à l’été 2021</w:t>
      </w:r>
      <w:r w:rsidR="003D6FEA">
        <w:rPr>
          <w:rFonts w:ascii="Comic Sans MS" w:hAnsi="Comic Sans MS"/>
        </w:rPr>
        <w:t>, puisqu’il s’agit vraiment d’un outil très utilisé</w:t>
      </w:r>
      <w:r w:rsidR="008B7129">
        <w:rPr>
          <w:rFonts w:ascii="Comic Sans MS" w:hAnsi="Comic Sans MS"/>
        </w:rPr>
        <w:t xml:space="preserve"> par les touristes</w:t>
      </w:r>
      <w:r w:rsidR="002E5327">
        <w:rPr>
          <w:rFonts w:ascii="Comic Sans MS" w:hAnsi="Comic Sans MS"/>
        </w:rPr>
        <w:t>.</w:t>
      </w:r>
    </w:p>
    <w:p w:rsidR="00AB017A" w:rsidRPr="0084205E" w:rsidRDefault="00AB017A" w:rsidP="006E5941">
      <w:pPr>
        <w:spacing w:before="120" w:line="240" w:lineRule="auto"/>
        <w:ind w:left="-349" w:right="43" w:firstLine="207"/>
        <w:jc w:val="center"/>
        <w:rPr>
          <w:rFonts w:ascii="Comic Sans MS" w:hAnsi="Comic Sans MS" w:cs="Arial"/>
          <w:b/>
          <w:bCs/>
          <w:sz w:val="23"/>
          <w:szCs w:val="23"/>
        </w:rPr>
      </w:pPr>
      <w:r w:rsidRPr="0084205E">
        <w:rPr>
          <w:rFonts w:ascii="Comic Sans MS" w:hAnsi="Comic Sans MS" w:cs="Arial"/>
          <w:b/>
          <w:bCs/>
          <w:sz w:val="23"/>
          <w:szCs w:val="23"/>
        </w:rPr>
        <w:t>PIIA (plan d’implantation et d’intégration architecturale)</w:t>
      </w:r>
      <w:r w:rsidR="0084205E">
        <w:rPr>
          <w:rFonts w:ascii="Comic Sans MS" w:hAnsi="Comic Sans MS" w:cs="Arial"/>
          <w:b/>
          <w:bCs/>
          <w:sz w:val="23"/>
          <w:szCs w:val="23"/>
        </w:rPr>
        <w:t xml:space="preserve"> </w:t>
      </w:r>
      <w:r w:rsidRPr="0084205E">
        <w:rPr>
          <w:rFonts w:ascii="Comic Sans MS" w:hAnsi="Comic Sans MS" w:cs="Arial"/>
          <w:b/>
          <w:bCs/>
          <w:sz w:val="23"/>
          <w:szCs w:val="23"/>
        </w:rPr>
        <w:t>pour le noyau villageois</w:t>
      </w:r>
    </w:p>
    <w:p w:rsidR="004E426B" w:rsidRDefault="004E426B" w:rsidP="00E350BA">
      <w:pPr>
        <w:spacing w:before="120" w:line="240" w:lineRule="auto"/>
        <w:ind w:left="-142" w:right="43"/>
        <w:jc w:val="both"/>
        <w:rPr>
          <w:rFonts w:ascii="Comic Sans MS" w:hAnsi="Comic Sans MS" w:cs="Arial"/>
          <w:bCs/>
        </w:rPr>
      </w:pPr>
      <w:r>
        <w:rPr>
          <w:rFonts w:ascii="Comic Sans MS" w:hAnsi="Comic Sans MS" w:cs="Arial"/>
          <w:bCs/>
        </w:rPr>
        <w:t xml:space="preserve">En plus d’avoir déposé un mémoire au nom du Comité, lors de la consultation publique écrite imposée par le contexte de la pandémie, </w:t>
      </w:r>
      <w:r w:rsidR="0002384B">
        <w:rPr>
          <w:rFonts w:ascii="Comic Sans MS" w:hAnsi="Comic Sans MS" w:cs="Arial"/>
          <w:bCs/>
        </w:rPr>
        <w:t xml:space="preserve">et qui a eu lieu du 4 au 16 novembre 2020, </w:t>
      </w:r>
      <w:r>
        <w:rPr>
          <w:rFonts w:ascii="Comic Sans MS" w:hAnsi="Comic Sans MS" w:cs="Arial"/>
          <w:bCs/>
        </w:rPr>
        <w:t xml:space="preserve">Jean Munro, Pierre-Luc Morin et Linda Lavoie se sont présentés lors de la séance du conseil municipal du </w:t>
      </w:r>
      <w:r w:rsidR="0002384B">
        <w:rPr>
          <w:rFonts w:ascii="Comic Sans MS" w:hAnsi="Comic Sans MS" w:cs="Arial"/>
          <w:bCs/>
        </w:rPr>
        <w:t>16 novembre afin d’</w:t>
      </w:r>
      <w:r>
        <w:rPr>
          <w:rFonts w:ascii="Comic Sans MS" w:hAnsi="Comic Sans MS" w:cs="Arial"/>
          <w:bCs/>
        </w:rPr>
        <w:t xml:space="preserve">appuyer la démarche de la ville à l’endroit de l’adoption de cet important </w:t>
      </w:r>
      <w:r>
        <w:rPr>
          <w:rFonts w:ascii="Comic Sans MS" w:hAnsi="Comic Sans MS" w:cs="Arial"/>
          <w:bCs/>
        </w:rPr>
        <w:lastRenderedPageBreak/>
        <w:t>règlement. À noter qu’un des  propriétaires de l’Épicerie Brillant, Dany Roussel et une citoyenne du Bic, France Parent était également présent</w:t>
      </w:r>
      <w:r w:rsidR="00071D8E">
        <w:rPr>
          <w:rFonts w:ascii="Comic Sans MS" w:hAnsi="Comic Sans MS" w:cs="Arial"/>
          <w:bCs/>
        </w:rPr>
        <w:t>s</w:t>
      </w:r>
      <w:r>
        <w:rPr>
          <w:rFonts w:ascii="Comic Sans MS" w:hAnsi="Comic Sans MS" w:cs="Arial"/>
          <w:bCs/>
        </w:rPr>
        <w:t>.</w:t>
      </w:r>
      <w:r w:rsidR="00105C1E">
        <w:rPr>
          <w:rFonts w:ascii="Comic Sans MS" w:hAnsi="Comic Sans MS" w:cs="Arial"/>
          <w:bCs/>
        </w:rPr>
        <w:t xml:space="preserve"> </w:t>
      </w:r>
    </w:p>
    <w:p w:rsidR="00C20699" w:rsidRDefault="00105C1E" w:rsidP="00E350BA">
      <w:pPr>
        <w:spacing w:before="120" w:line="240" w:lineRule="auto"/>
        <w:ind w:left="-142" w:right="43"/>
        <w:jc w:val="both"/>
        <w:rPr>
          <w:rFonts w:ascii="Comic Sans MS" w:hAnsi="Comic Sans MS" w:cs="Arial"/>
          <w:bCs/>
        </w:rPr>
      </w:pPr>
      <w:r>
        <w:rPr>
          <w:rFonts w:ascii="Comic Sans MS" w:hAnsi="Comic Sans MS" w:cs="Arial"/>
          <w:bCs/>
        </w:rPr>
        <w:t>Malgré quelques lacunes, le fait par exemple que le PIIA ne s’applique pas aux bâtiments de ferme (grange</w:t>
      </w:r>
      <w:r w:rsidR="00C20699">
        <w:rPr>
          <w:rFonts w:ascii="Comic Sans MS" w:hAnsi="Comic Sans MS" w:cs="Arial"/>
          <w:bCs/>
        </w:rPr>
        <w:t>s</w:t>
      </w:r>
      <w:r>
        <w:rPr>
          <w:rFonts w:ascii="Comic Sans MS" w:hAnsi="Comic Sans MS" w:cs="Arial"/>
          <w:bCs/>
        </w:rPr>
        <w:t>)</w:t>
      </w:r>
      <w:r w:rsidR="00C20699">
        <w:rPr>
          <w:rFonts w:ascii="Comic Sans MS" w:hAnsi="Comic Sans MS" w:cs="Arial"/>
          <w:bCs/>
        </w:rPr>
        <w:t>, il s’avère né</w:t>
      </w:r>
      <w:r>
        <w:rPr>
          <w:rFonts w:ascii="Comic Sans MS" w:hAnsi="Comic Sans MS" w:cs="Arial"/>
          <w:bCs/>
        </w:rPr>
        <w:t xml:space="preserve">anmoins un outil règlementaire pouvant permettre d’éviter un développement résidentiel ou un agrandissement anarchique </w:t>
      </w:r>
      <w:r w:rsidR="00C20699">
        <w:rPr>
          <w:rFonts w:ascii="Comic Sans MS" w:hAnsi="Comic Sans MS" w:cs="Arial"/>
          <w:bCs/>
        </w:rPr>
        <w:t>dans le cœur du village.</w:t>
      </w:r>
    </w:p>
    <w:p w:rsidR="0002384B" w:rsidRDefault="0002384B" w:rsidP="0002384B">
      <w:pPr>
        <w:spacing w:before="120" w:line="240" w:lineRule="auto"/>
        <w:ind w:left="-142" w:right="43"/>
        <w:jc w:val="both"/>
        <w:rPr>
          <w:rFonts w:ascii="Comic Sans MS" w:hAnsi="Comic Sans MS" w:cs="Arial"/>
          <w:bCs/>
        </w:rPr>
      </w:pPr>
      <w:r>
        <w:rPr>
          <w:rFonts w:ascii="Comic Sans MS" w:hAnsi="Comic Sans MS" w:cs="Arial"/>
          <w:bCs/>
        </w:rPr>
        <w:t>Le conseil municipal de la ville de Rimouski a procédé à l’adoption d’un règlement relatif au Plan d’implantation et d’intégration architectural pour le noyau villageois du Bic ainsi que pour le secteur de Sainte-Blandine.</w:t>
      </w:r>
    </w:p>
    <w:p w:rsidR="00EB0C55" w:rsidRPr="00342C44" w:rsidRDefault="004E426B" w:rsidP="00E350BA">
      <w:pPr>
        <w:spacing w:before="120" w:line="240" w:lineRule="auto"/>
        <w:ind w:left="-142" w:right="43"/>
        <w:jc w:val="both"/>
        <w:rPr>
          <w:rFonts w:ascii="Comic Sans MS" w:hAnsi="Comic Sans MS" w:cs="Arial"/>
          <w:bCs/>
        </w:rPr>
      </w:pPr>
      <w:r>
        <w:rPr>
          <w:rFonts w:ascii="Comic Sans MS" w:hAnsi="Comic Sans MS" w:cs="Arial"/>
          <w:bCs/>
        </w:rPr>
        <w:t xml:space="preserve">Nous avons mentionné, entre autres, qu’une </w:t>
      </w:r>
      <w:r w:rsidR="00EB0C55" w:rsidRPr="00342C44">
        <w:rPr>
          <w:rFonts w:ascii="Comic Sans MS" w:hAnsi="Comic Sans MS" w:cs="Arial"/>
          <w:bCs/>
        </w:rPr>
        <w:t xml:space="preserve">authentique réflexion collective en amont de ce projet de règlement </w:t>
      </w:r>
      <w:r>
        <w:rPr>
          <w:rFonts w:ascii="Comic Sans MS" w:hAnsi="Comic Sans MS" w:cs="Arial"/>
          <w:bCs/>
        </w:rPr>
        <w:t>n’avait malheureusement pas été faite, ce qui aura</w:t>
      </w:r>
      <w:r w:rsidR="00071D8E">
        <w:rPr>
          <w:rFonts w:ascii="Comic Sans MS" w:hAnsi="Comic Sans MS" w:cs="Arial"/>
          <w:bCs/>
        </w:rPr>
        <w:t>it</w:t>
      </w:r>
      <w:r>
        <w:rPr>
          <w:rFonts w:ascii="Comic Sans MS" w:hAnsi="Comic Sans MS" w:cs="Arial"/>
          <w:bCs/>
        </w:rPr>
        <w:t xml:space="preserve"> permis </w:t>
      </w:r>
      <w:r w:rsidR="00EB0C55" w:rsidRPr="00342C44">
        <w:rPr>
          <w:rFonts w:ascii="Comic Sans MS" w:hAnsi="Comic Sans MS" w:cs="Arial"/>
          <w:bCs/>
        </w:rPr>
        <w:t xml:space="preserve">aux gens de, non seulement, s’exprimer sur l’évolution architecturale du milieu, mais aussi et surtout de se sentir partie prenante à une démarche visant l’obtention d’un PIIA ou d’un site du patrimoine. Il a été clairement démontré que la mise en œuvre d’un tel outil repose sur l’adhésion des citoyens et citoyennes. </w:t>
      </w:r>
      <w:r w:rsidR="00C81746">
        <w:rPr>
          <w:rFonts w:ascii="Comic Sans MS" w:hAnsi="Comic Sans MS" w:cs="Arial"/>
          <w:bCs/>
        </w:rPr>
        <w:t xml:space="preserve"> </w:t>
      </w:r>
    </w:p>
    <w:p w:rsidR="004E426B" w:rsidRDefault="003A41AC" w:rsidP="00E350BA">
      <w:pPr>
        <w:spacing w:before="120" w:line="240" w:lineRule="auto"/>
        <w:ind w:left="-142" w:right="43"/>
        <w:jc w:val="center"/>
        <w:rPr>
          <w:rFonts w:ascii="Comic Sans MS" w:hAnsi="Comic Sans MS" w:cs="Arial"/>
          <w:b/>
          <w:bCs/>
        </w:rPr>
      </w:pPr>
      <w:r>
        <w:rPr>
          <w:rFonts w:ascii="Comic Sans MS" w:hAnsi="Comic Sans MS" w:cs="Arial"/>
          <w:b/>
          <w:bCs/>
        </w:rPr>
        <w:t>« </w:t>
      </w:r>
      <w:r w:rsidR="005A1201">
        <w:rPr>
          <w:rFonts w:ascii="Comic Sans MS" w:hAnsi="Comic Sans MS" w:cs="Arial"/>
          <w:b/>
          <w:bCs/>
        </w:rPr>
        <w:t>R</w:t>
      </w:r>
      <w:r>
        <w:rPr>
          <w:rFonts w:ascii="Comic Sans MS" w:hAnsi="Comic Sans MS" w:cs="Arial"/>
          <w:b/>
          <w:bCs/>
        </w:rPr>
        <w:t>estauration du petit garage »</w:t>
      </w:r>
      <w:r w:rsidR="004E426B">
        <w:rPr>
          <w:rFonts w:ascii="Comic Sans MS" w:hAnsi="Comic Sans MS" w:cs="Arial"/>
          <w:b/>
          <w:bCs/>
        </w:rPr>
        <w:t xml:space="preserve"> </w:t>
      </w:r>
    </w:p>
    <w:p w:rsidR="00AB017A" w:rsidRDefault="005A1201" w:rsidP="00E350BA">
      <w:pPr>
        <w:spacing w:before="120" w:line="240" w:lineRule="auto"/>
        <w:ind w:left="-142" w:right="43"/>
        <w:jc w:val="center"/>
        <w:rPr>
          <w:rFonts w:ascii="Comic Sans MS" w:hAnsi="Comic Sans MS" w:cs="Arial"/>
          <w:b/>
          <w:bCs/>
        </w:rPr>
      </w:pPr>
      <w:r>
        <w:rPr>
          <w:rFonts w:ascii="Comic Sans MS" w:hAnsi="Comic Sans MS" w:cs="Arial"/>
          <w:b/>
          <w:bCs/>
        </w:rPr>
        <w:t>Opération r</w:t>
      </w:r>
      <w:r w:rsidR="004E426B">
        <w:rPr>
          <w:rFonts w:ascii="Comic Sans MS" w:hAnsi="Comic Sans MS" w:cs="Arial"/>
          <w:b/>
          <w:bCs/>
        </w:rPr>
        <w:t>econnaissance des partenaires</w:t>
      </w:r>
      <w:r w:rsidR="00071D8E">
        <w:rPr>
          <w:rFonts w:ascii="Comic Sans MS" w:hAnsi="Comic Sans MS" w:cs="Arial"/>
          <w:b/>
          <w:bCs/>
        </w:rPr>
        <w:t xml:space="preserve"> reportée</w:t>
      </w:r>
    </w:p>
    <w:p w:rsidR="00071D8E" w:rsidRDefault="00071D8E" w:rsidP="00071D8E">
      <w:pPr>
        <w:spacing w:before="120" w:line="240" w:lineRule="auto"/>
        <w:ind w:left="-142" w:right="43"/>
        <w:jc w:val="both"/>
        <w:rPr>
          <w:rFonts w:ascii="Comic Sans MS" w:hAnsi="Comic Sans MS" w:cs="Arial"/>
          <w:bCs/>
        </w:rPr>
      </w:pPr>
      <w:r>
        <w:rPr>
          <w:rFonts w:ascii="Comic Sans MS" w:hAnsi="Comic Sans MS" w:cs="Arial"/>
          <w:bCs/>
        </w:rPr>
        <w:t xml:space="preserve">Toujours en raison du contexte lié à la pandémie, l’opération reconnaissance de nos partenaires n’a pas eu lieu. En bref, nous avions envisagé de souligner la contribution, non négligeable, des deux entreprises coopératives </w:t>
      </w:r>
      <w:r w:rsidRPr="00071D8E">
        <w:rPr>
          <w:rFonts w:ascii="Comic Sans MS" w:hAnsi="Comic Sans MS" w:cs="Arial"/>
          <w:bCs/>
        </w:rPr>
        <w:t xml:space="preserve">à savoir la Coopérative Purdel du Bic et la Coopérative agricole de Saint-Fabien </w:t>
      </w:r>
      <w:r>
        <w:rPr>
          <w:rFonts w:ascii="Comic Sans MS" w:hAnsi="Comic Sans MS" w:cs="Arial"/>
          <w:bCs/>
        </w:rPr>
        <w:t>à</w:t>
      </w:r>
      <w:r w:rsidRPr="00071D8E">
        <w:rPr>
          <w:rFonts w:ascii="Comic Sans MS" w:hAnsi="Comic Sans MS" w:cs="Arial"/>
          <w:bCs/>
        </w:rPr>
        <w:t xml:space="preserve"> </w:t>
      </w:r>
      <w:r>
        <w:rPr>
          <w:rFonts w:ascii="Comic Sans MS" w:hAnsi="Comic Sans MS" w:cs="Arial"/>
          <w:bCs/>
        </w:rPr>
        <w:t>une</w:t>
      </w:r>
      <w:r w:rsidRPr="00071D8E">
        <w:rPr>
          <w:rFonts w:ascii="Comic Sans MS" w:hAnsi="Comic Sans MS" w:cs="Arial"/>
          <w:bCs/>
        </w:rPr>
        <w:t xml:space="preserve"> opération « restauration » </w:t>
      </w:r>
      <w:r>
        <w:rPr>
          <w:rFonts w:ascii="Comic Sans MS" w:hAnsi="Comic Sans MS" w:cs="Arial"/>
          <w:bCs/>
        </w:rPr>
        <w:t xml:space="preserve">du petit garage </w:t>
      </w:r>
      <w:r w:rsidRPr="00071D8E">
        <w:rPr>
          <w:rFonts w:ascii="Comic Sans MS" w:hAnsi="Comic Sans MS" w:cs="Arial"/>
          <w:bCs/>
        </w:rPr>
        <w:t>en fournissant des matériaux pour une valeur d’environ 1,500 $ (contre-plaqués, membranes d’étanchéité, bardeaux de cèdres, etc.)</w:t>
      </w:r>
      <w:r>
        <w:rPr>
          <w:rFonts w:ascii="Comic Sans MS" w:hAnsi="Comic Sans MS" w:cs="Arial"/>
          <w:bCs/>
        </w:rPr>
        <w:t xml:space="preserve">.  Cette reconnaissance devait prendre la forme d’un panneau reconnaissant publiquement  cette généreuse contribution, et simultanément, nous avions le désir de tenir un événement « reconnaissance » pour remercier, et solliciter en même temps l’ensemble de nos partenaires corporatifs. </w:t>
      </w:r>
      <w:r w:rsidR="002E5327">
        <w:rPr>
          <w:rFonts w:ascii="Comic Sans MS" w:hAnsi="Comic Sans MS" w:cs="Arial"/>
          <w:bCs/>
        </w:rPr>
        <w:t>À suivre !</w:t>
      </w:r>
    </w:p>
    <w:p w:rsidR="0002384B" w:rsidRDefault="0002384B" w:rsidP="0002384B">
      <w:pPr>
        <w:spacing w:before="120" w:line="240" w:lineRule="auto"/>
        <w:ind w:left="-142" w:right="43"/>
        <w:jc w:val="center"/>
        <w:rPr>
          <w:rFonts w:ascii="Comic Sans MS" w:hAnsi="Comic Sans MS" w:cs="Arial"/>
          <w:b/>
          <w:bCs/>
        </w:rPr>
      </w:pPr>
      <w:r>
        <w:rPr>
          <w:rFonts w:ascii="Comic Sans MS" w:hAnsi="Comic Sans MS" w:cs="Arial"/>
          <w:b/>
          <w:bCs/>
        </w:rPr>
        <w:t>Pétition – petit pont traversant la rivière près du Théâtre du Bic</w:t>
      </w:r>
    </w:p>
    <w:p w:rsidR="00F50C59" w:rsidRDefault="0002384B" w:rsidP="0002384B">
      <w:pPr>
        <w:spacing w:before="120" w:line="240" w:lineRule="auto"/>
        <w:ind w:left="-142" w:right="43"/>
        <w:jc w:val="both"/>
        <w:rPr>
          <w:rFonts w:ascii="Comic Sans MS" w:hAnsi="Comic Sans MS" w:cs="Arial"/>
          <w:bCs/>
        </w:rPr>
      </w:pPr>
      <w:r>
        <w:rPr>
          <w:rFonts w:ascii="Comic Sans MS" w:hAnsi="Comic Sans MS" w:cs="Arial"/>
          <w:bCs/>
        </w:rPr>
        <w:t xml:space="preserve">L’installation par le ministère des Transports </w:t>
      </w:r>
      <w:r w:rsidR="00513928">
        <w:rPr>
          <w:rFonts w:ascii="Comic Sans MS" w:hAnsi="Comic Sans MS" w:cs="Arial"/>
          <w:bCs/>
        </w:rPr>
        <w:t>(MTQ)</w:t>
      </w:r>
      <w:r>
        <w:rPr>
          <w:rFonts w:ascii="Comic Sans MS" w:hAnsi="Comic Sans MS" w:cs="Arial"/>
          <w:bCs/>
        </w:rPr>
        <w:t xml:space="preserve"> de « glissières » métalliques visant à sécuriser ce petit pont, compte tenu de la vétusté de la rambarde, a suscité</w:t>
      </w:r>
      <w:r w:rsidR="00AA702E">
        <w:rPr>
          <w:rFonts w:ascii="Comic Sans MS" w:hAnsi="Comic Sans MS" w:cs="Arial"/>
          <w:bCs/>
        </w:rPr>
        <w:t xml:space="preserve"> l’indignation de la part d’une citoyenne du Bic</w:t>
      </w:r>
      <w:r w:rsidR="00A370B0">
        <w:rPr>
          <w:rFonts w:ascii="Comic Sans MS" w:hAnsi="Comic Sans MS" w:cs="Arial"/>
          <w:bCs/>
        </w:rPr>
        <w:t>, Julie Gauthier.</w:t>
      </w:r>
      <w:r w:rsidR="00513928">
        <w:rPr>
          <w:rFonts w:ascii="Comic Sans MS" w:hAnsi="Comic Sans MS" w:cs="Arial"/>
          <w:bCs/>
        </w:rPr>
        <w:t xml:space="preserve"> Cette dernière </w:t>
      </w:r>
      <w:r w:rsidR="00AA702E">
        <w:rPr>
          <w:rFonts w:ascii="Comic Sans MS" w:hAnsi="Comic Sans MS" w:cs="Arial"/>
          <w:bCs/>
        </w:rPr>
        <w:t>a</w:t>
      </w:r>
      <w:r w:rsidR="00F50C59">
        <w:rPr>
          <w:rFonts w:ascii="Comic Sans MS" w:hAnsi="Comic Sans MS" w:cs="Arial"/>
          <w:bCs/>
        </w:rPr>
        <w:t xml:space="preserve"> mis en ligne une pétition qui </w:t>
      </w:r>
      <w:r w:rsidR="00AA702E">
        <w:rPr>
          <w:rFonts w:ascii="Comic Sans MS" w:hAnsi="Comic Sans MS" w:cs="Arial"/>
          <w:bCs/>
        </w:rPr>
        <w:t xml:space="preserve">mentionnait </w:t>
      </w:r>
      <w:r w:rsidR="00F50C59">
        <w:rPr>
          <w:rFonts w:ascii="Comic Sans MS" w:hAnsi="Comic Sans MS" w:cs="Arial"/>
          <w:bCs/>
        </w:rPr>
        <w:t>textuellement : «  Parce que la MRC de Rimouski-Neigette et la ville de Rimouski ont sig</w:t>
      </w:r>
      <w:r w:rsidR="002E5327">
        <w:rPr>
          <w:rFonts w:ascii="Comic Sans MS" w:hAnsi="Comic Sans MS" w:cs="Arial"/>
          <w:bCs/>
        </w:rPr>
        <w:t>né la C</w:t>
      </w:r>
      <w:r w:rsidR="00F50C59">
        <w:rPr>
          <w:rFonts w:ascii="Comic Sans MS" w:hAnsi="Comic Sans MS" w:cs="Arial"/>
          <w:bCs/>
        </w:rPr>
        <w:t>harte des paysages du Bas-Saint-Laurent, nous demandons à ces derniers de retirer la clôture de métal qui vient d’être installé</w:t>
      </w:r>
      <w:r w:rsidR="002E5327">
        <w:rPr>
          <w:rFonts w:ascii="Comic Sans MS" w:hAnsi="Comic Sans MS" w:cs="Arial"/>
          <w:bCs/>
        </w:rPr>
        <w:t>e</w:t>
      </w:r>
      <w:r w:rsidR="00F50C59">
        <w:rPr>
          <w:rFonts w:ascii="Comic Sans MS" w:hAnsi="Comic Sans MS" w:cs="Arial"/>
          <w:bCs/>
        </w:rPr>
        <w:t xml:space="preserve"> sur le pont près du théâtre du Bic et qui donne sur la chute du village. Nos paysages méritent d’être préservés et mis en valeur ». </w:t>
      </w:r>
    </w:p>
    <w:p w:rsidR="0002384B" w:rsidRDefault="00AA702E" w:rsidP="0002384B">
      <w:pPr>
        <w:spacing w:before="120" w:line="240" w:lineRule="auto"/>
        <w:ind w:left="-142" w:right="43"/>
        <w:jc w:val="both"/>
        <w:rPr>
          <w:rFonts w:ascii="Comic Sans MS" w:hAnsi="Comic Sans MS" w:cs="Arial"/>
          <w:bCs/>
        </w:rPr>
      </w:pPr>
      <w:r>
        <w:rPr>
          <w:rFonts w:ascii="Comic Sans MS" w:hAnsi="Comic Sans MS" w:cs="Arial"/>
          <w:bCs/>
        </w:rPr>
        <w:t xml:space="preserve">La pétition a récolté 260 signatures en une semaine et Radio-Canada a sollicité une entrevue radiophonique auprès de notre organisme à ce propos.  En tant que coprésidente, Linda L. a </w:t>
      </w:r>
      <w:r>
        <w:rPr>
          <w:rFonts w:ascii="Comic Sans MS" w:hAnsi="Comic Sans MS" w:cs="Arial"/>
          <w:bCs/>
        </w:rPr>
        <w:lastRenderedPageBreak/>
        <w:t>mentionné qu’elle se réjouissait de constater que les citoyens sont sensibles à leur patrimoine et intervienne</w:t>
      </w:r>
      <w:r w:rsidR="0035309B">
        <w:rPr>
          <w:rFonts w:ascii="Comic Sans MS" w:hAnsi="Comic Sans MS" w:cs="Arial"/>
          <w:bCs/>
        </w:rPr>
        <w:t>nt</w:t>
      </w:r>
      <w:r>
        <w:rPr>
          <w:rFonts w:ascii="Comic Sans MS" w:hAnsi="Comic Sans MS" w:cs="Arial"/>
          <w:bCs/>
        </w:rPr>
        <w:t xml:space="preserve"> publiquement pour le protéger.  </w:t>
      </w:r>
    </w:p>
    <w:p w:rsidR="00513928" w:rsidRPr="0002384B" w:rsidRDefault="00513928" w:rsidP="0002384B">
      <w:pPr>
        <w:spacing w:before="120" w:line="240" w:lineRule="auto"/>
        <w:ind w:left="-142" w:right="43"/>
        <w:jc w:val="both"/>
        <w:rPr>
          <w:rFonts w:ascii="Comic Sans MS" w:hAnsi="Comic Sans MS" w:cs="Arial"/>
          <w:bCs/>
        </w:rPr>
      </w:pPr>
      <w:r>
        <w:rPr>
          <w:rFonts w:ascii="Comic Sans MS" w:hAnsi="Comic Sans MS" w:cs="Arial"/>
          <w:bCs/>
        </w:rPr>
        <w:t>Bien que les glissières de métal étaient considérées comme une mesure temporaire, le MTQ a réagi à la pression du milieu indigné par la piètre qualité esthétique des travaux exécutés en devan</w:t>
      </w:r>
      <w:r w:rsidR="00F50C59">
        <w:rPr>
          <w:rFonts w:ascii="Comic Sans MS" w:hAnsi="Comic Sans MS" w:cs="Arial"/>
          <w:bCs/>
        </w:rPr>
        <w:t>çant</w:t>
      </w:r>
      <w:r>
        <w:rPr>
          <w:rFonts w:ascii="Comic Sans MS" w:hAnsi="Comic Sans MS" w:cs="Arial"/>
          <w:bCs/>
        </w:rPr>
        <w:t xml:space="preserve"> les travaux de reconstruction de la </w:t>
      </w:r>
      <w:r w:rsidR="00F50C59">
        <w:rPr>
          <w:rFonts w:ascii="Comic Sans MS" w:hAnsi="Comic Sans MS" w:cs="Arial"/>
          <w:bCs/>
        </w:rPr>
        <w:t xml:space="preserve">partie </w:t>
      </w:r>
      <w:r>
        <w:rPr>
          <w:rFonts w:ascii="Comic Sans MS" w:hAnsi="Comic Sans MS" w:cs="Arial"/>
          <w:bCs/>
        </w:rPr>
        <w:t>rambarde du pont</w:t>
      </w:r>
      <w:r w:rsidR="00F50C59">
        <w:rPr>
          <w:rFonts w:ascii="Comic Sans MS" w:hAnsi="Comic Sans MS" w:cs="Arial"/>
          <w:bCs/>
        </w:rPr>
        <w:t>, qui ont été réalisés à l’été 2020</w:t>
      </w:r>
      <w:r>
        <w:rPr>
          <w:rFonts w:ascii="Comic Sans MS" w:hAnsi="Comic Sans MS" w:cs="Arial"/>
          <w:bCs/>
        </w:rPr>
        <w:t>.</w:t>
      </w:r>
    </w:p>
    <w:p w:rsidR="00C50B3D" w:rsidRPr="00E37CE9" w:rsidRDefault="00C50B3D" w:rsidP="00C50B3D">
      <w:pPr>
        <w:pBdr>
          <w:bottom w:val="single" w:sz="4" w:space="1" w:color="auto"/>
        </w:pBdr>
        <w:spacing w:before="120" w:line="240" w:lineRule="auto"/>
        <w:ind w:left="-142" w:right="43"/>
        <w:jc w:val="both"/>
        <w:rPr>
          <w:rFonts w:ascii="Comic Sans MS" w:hAnsi="Comic Sans MS" w:cs="Arial"/>
          <w:bCs/>
        </w:rPr>
      </w:pPr>
    </w:p>
    <w:p w:rsidR="00AD0938" w:rsidRPr="00C50B3D" w:rsidRDefault="00AD0938" w:rsidP="00E350BA">
      <w:pPr>
        <w:spacing w:before="120" w:line="240" w:lineRule="auto"/>
        <w:ind w:left="-142" w:right="43"/>
        <w:jc w:val="center"/>
        <w:rPr>
          <w:rFonts w:ascii="Comic Sans MS" w:hAnsi="Comic Sans MS" w:cs="Arial"/>
          <w:b/>
          <w:bCs/>
          <w:sz w:val="28"/>
          <w:szCs w:val="28"/>
          <w:u w:val="single"/>
        </w:rPr>
      </w:pPr>
      <w:r w:rsidRPr="00C50B3D">
        <w:rPr>
          <w:rFonts w:ascii="Comic Sans MS" w:hAnsi="Comic Sans MS" w:cs="Arial"/>
          <w:b/>
          <w:bCs/>
          <w:sz w:val="28"/>
          <w:szCs w:val="28"/>
          <w:u w:val="single"/>
        </w:rPr>
        <w:t>ORIENTATIONS ET PLAN D’ACTION 20</w:t>
      </w:r>
      <w:r w:rsidR="004E426B">
        <w:rPr>
          <w:rFonts w:ascii="Comic Sans MS" w:hAnsi="Comic Sans MS" w:cs="Arial"/>
          <w:b/>
          <w:bCs/>
          <w:sz w:val="28"/>
          <w:szCs w:val="28"/>
          <w:u w:val="single"/>
        </w:rPr>
        <w:t>21</w:t>
      </w:r>
    </w:p>
    <w:p w:rsidR="00AD0938" w:rsidRDefault="00AD0938" w:rsidP="00E350BA">
      <w:pPr>
        <w:spacing w:before="120" w:line="240" w:lineRule="auto"/>
        <w:ind w:left="-142" w:right="43"/>
        <w:jc w:val="both"/>
        <w:rPr>
          <w:rFonts w:ascii="Comic Sans MS" w:hAnsi="Comic Sans MS" w:cs="Arial"/>
          <w:bCs/>
        </w:rPr>
      </w:pPr>
      <w:r w:rsidRPr="00342C44">
        <w:rPr>
          <w:rFonts w:ascii="Comic Sans MS" w:hAnsi="Comic Sans MS" w:cs="Arial"/>
          <w:bCs/>
        </w:rPr>
        <w:t>À la base, le Comité conserve son orientation générale de faire connaître et apprécier le patrimoine naturel et culturel du Bic, tout en contribuant à sa conservation et à sa mise en valeur par ses actions citoyennes.</w:t>
      </w:r>
      <w:r w:rsidR="00255630">
        <w:rPr>
          <w:rFonts w:ascii="Comic Sans MS" w:hAnsi="Comic Sans MS" w:cs="Arial"/>
          <w:bCs/>
        </w:rPr>
        <w:t xml:space="preserve"> Nous souhaitons qu’il soit possible d’entreprendre les démarches afin d’ouvrir la Halte du patrimoine au cours de la saison estivale 2021, et ce, tout en respectant les mesures sanitaires liées au contexte de a COVID-19.</w:t>
      </w:r>
    </w:p>
    <w:p w:rsidR="00255630" w:rsidRDefault="00255630" w:rsidP="00255630">
      <w:pPr>
        <w:spacing w:before="120" w:line="240" w:lineRule="auto"/>
        <w:ind w:left="-142" w:right="43"/>
        <w:jc w:val="center"/>
        <w:rPr>
          <w:rFonts w:ascii="Comic Sans MS" w:hAnsi="Comic Sans MS" w:cs="Arial"/>
          <w:b/>
          <w:bCs/>
        </w:rPr>
      </w:pPr>
      <w:r>
        <w:rPr>
          <w:rFonts w:ascii="Comic Sans MS" w:hAnsi="Comic Sans MS" w:cs="Arial"/>
          <w:b/>
          <w:bCs/>
        </w:rPr>
        <w:t xml:space="preserve">Nouvelle publication </w:t>
      </w:r>
      <w:r w:rsidR="00551BB7">
        <w:rPr>
          <w:rFonts w:ascii="Comic Sans MS" w:hAnsi="Comic Sans MS" w:cs="Arial"/>
          <w:b/>
          <w:bCs/>
        </w:rPr>
        <w:t xml:space="preserve">à venir </w:t>
      </w:r>
      <w:r>
        <w:rPr>
          <w:rFonts w:ascii="Comic Sans MS" w:hAnsi="Comic Sans MS" w:cs="Arial"/>
          <w:b/>
          <w:bCs/>
        </w:rPr>
        <w:t>« Le Bic une histoire maritime »</w:t>
      </w:r>
    </w:p>
    <w:p w:rsidR="000B2962" w:rsidRDefault="00551BB7" w:rsidP="00551BB7">
      <w:pPr>
        <w:spacing w:before="120" w:line="240" w:lineRule="auto"/>
        <w:ind w:left="-142" w:right="43"/>
        <w:jc w:val="both"/>
        <w:rPr>
          <w:rFonts w:ascii="Comic Sans MS" w:hAnsi="Comic Sans MS" w:cs="Arial"/>
          <w:bCs/>
        </w:rPr>
      </w:pPr>
      <w:r>
        <w:rPr>
          <w:rFonts w:ascii="Comic Sans MS" w:hAnsi="Comic Sans MS" w:cs="Arial"/>
          <w:bCs/>
        </w:rPr>
        <w:t>La sortie de la publication « Le Bic une histoire maritime » est prévue pour 2021. Des activités médiatiques seront organisées ainsi qu’un réseau de divers points de vent</w:t>
      </w:r>
      <w:r w:rsidR="000B2962">
        <w:rPr>
          <w:rFonts w:ascii="Comic Sans MS" w:hAnsi="Comic Sans MS" w:cs="Arial"/>
          <w:bCs/>
        </w:rPr>
        <w:t>e, suite à une distribution dans le milieu afin d’accroître le sentiment d’appartenance envers la communauté bicoise</w:t>
      </w:r>
      <w:r w:rsidR="00A57C8F">
        <w:rPr>
          <w:rFonts w:ascii="Comic Sans MS" w:hAnsi="Comic Sans MS" w:cs="Arial"/>
          <w:bCs/>
        </w:rPr>
        <w:t>.</w:t>
      </w:r>
    </w:p>
    <w:p w:rsidR="00551BB7" w:rsidRDefault="000B2962" w:rsidP="000B2962">
      <w:pPr>
        <w:spacing w:before="120" w:line="240" w:lineRule="auto"/>
        <w:ind w:left="-142" w:right="43"/>
        <w:jc w:val="center"/>
        <w:rPr>
          <w:rFonts w:ascii="Comic Sans MS" w:hAnsi="Comic Sans MS" w:cs="Arial"/>
          <w:b/>
          <w:bCs/>
        </w:rPr>
      </w:pPr>
      <w:r>
        <w:rPr>
          <w:rFonts w:ascii="Comic Sans MS" w:hAnsi="Comic Sans MS" w:cs="Arial"/>
          <w:b/>
          <w:bCs/>
        </w:rPr>
        <w:t>Les ORIFLAMMES du BIC</w:t>
      </w:r>
    </w:p>
    <w:p w:rsidR="000B2962" w:rsidRPr="000B2962" w:rsidRDefault="000B2962" w:rsidP="000B2962">
      <w:pPr>
        <w:spacing w:before="120" w:line="240" w:lineRule="auto"/>
        <w:ind w:left="-142" w:right="43"/>
        <w:jc w:val="both"/>
        <w:rPr>
          <w:rFonts w:ascii="Comic Sans MS" w:hAnsi="Comic Sans MS" w:cs="Arial"/>
          <w:bCs/>
        </w:rPr>
      </w:pPr>
      <w:r>
        <w:rPr>
          <w:rFonts w:ascii="Comic Sans MS" w:hAnsi="Comic Sans MS" w:cs="Arial"/>
          <w:bCs/>
        </w:rPr>
        <w:t>Nous prévoyons l’ajout de quelques nouvelles oriflammes afin de poursuivre la promotion du patrimoine bicois, cette fois, sous l’angle du volet maritime, lequel a été largement documenté avec « Le Bic une histoire maritime ».</w:t>
      </w:r>
    </w:p>
    <w:p w:rsidR="0084205E" w:rsidRPr="0084205E" w:rsidRDefault="0084205E" w:rsidP="0084205E">
      <w:pPr>
        <w:spacing w:before="120" w:line="240" w:lineRule="auto"/>
        <w:ind w:left="-142" w:right="43"/>
        <w:jc w:val="center"/>
        <w:rPr>
          <w:rFonts w:ascii="Comic Sans MS" w:hAnsi="Comic Sans MS" w:cs="Arial"/>
          <w:b/>
          <w:bCs/>
        </w:rPr>
      </w:pPr>
      <w:r>
        <w:rPr>
          <w:rFonts w:ascii="Comic Sans MS" w:hAnsi="Comic Sans MS" w:cs="Arial"/>
          <w:b/>
          <w:bCs/>
        </w:rPr>
        <w:t>PIIA</w:t>
      </w:r>
    </w:p>
    <w:p w:rsidR="0084205E" w:rsidRPr="00342C44" w:rsidRDefault="00B0184E" w:rsidP="0084205E">
      <w:pPr>
        <w:spacing w:before="120" w:line="240" w:lineRule="auto"/>
        <w:ind w:left="-142" w:right="43"/>
        <w:jc w:val="both"/>
        <w:rPr>
          <w:rFonts w:ascii="Comic Sans MS" w:hAnsi="Comic Sans MS" w:cs="Arial"/>
          <w:bCs/>
        </w:rPr>
      </w:pPr>
      <w:r>
        <w:rPr>
          <w:rFonts w:ascii="Comic Sans MS" w:hAnsi="Comic Sans MS" w:cs="Arial"/>
          <w:bCs/>
        </w:rPr>
        <w:t>L</w:t>
      </w:r>
      <w:r w:rsidR="0084205E">
        <w:rPr>
          <w:rFonts w:ascii="Comic Sans MS" w:hAnsi="Comic Sans MS" w:cs="Arial"/>
          <w:bCs/>
        </w:rPr>
        <w:t xml:space="preserve">e noyau villageois </w:t>
      </w:r>
      <w:r w:rsidR="00071D8E">
        <w:rPr>
          <w:rFonts w:ascii="Comic Sans MS" w:hAnsi="Comic Sans MS" w:cs="Arial"/>
          <w:bCs/>
        </w:rPr>
        <w:t>fait enfin l’objet d’une protection additionnelle par l’adoption d’un plan d’implantation et d’intégration architectural</w:t>
      </w:r>
      <w:r w:rsidR="0084205E">
        <w:rPr>
          <w:rFonts w:ascii="Comic Sans MS" w:hAnsi="Comic Sans MS" w:cs="Arial"/>
          <w:bCs/>
        </w:rPr>
        <w:t>e</w:t>
      </w:r>
      <w:r w:rsidR="00071D8E">
        <w:rPr>
          <w:rFonts w:ascii="Comic Sans MS" w:hAnsi="Comic Sans MS" w:cs="Arial"/>
          <w:bCs/>
        </w:rPr>
        <w:t xml:space="preserve"> (PIIA), remplaçant ainsi la désignation </w:t>
      </w:r>
      <w:r w:rsidR="00C50B3D">
        <w:rPr>
          <w:rFonts w:ascii="Comic Sans MS" w:hAnsi="Comic Sans MS" w:cs="Arial"/>
          <w:bCs/>
        </w:rPr>
        <w:t>au plan de zonage de la Ville de Rimouski</w:t>
      </w:r>
      <w:r w:rsidR="0084205E">
        <w:rPr>
          <w:rFonts w:ascii="Comic Sans MS" w:hAnsi="Comic Sans MS" w:cs="Arial"/>
          <w:bCs/>
        </w:rPr>
        <w:t xml:space="preserve"> </w:t>
      </w:r>
      <w:r w:rsidR="00071D8E">
        <w:rPr>
          <w:rFonts w:ascii="Comic Sans MS" w:hAnsi="Comic Sans MS" w:cs="Arial"/>
          <w:bCs/>
        </w:rPr>
        <w:t>de</w:t>
      </w:r>
      <w:r w:rsidR="0084205E">
        <w:rPr>
          <w:rFonts w:ascii="Comic Sans MS" w:hAnsi="Comic Sans MS" w:cs="Arial"/>
          <w:bCs/>
        </w:rPr>
        <w:t xml:space="preserve"> « zone d’intérêt patrimoniale »</w:t>
      </w:r>
      <w:r w:rsidR="00A57C8F">
        <w:rPr>
          <w:rFonts w:ascii="Comic Sans MS" w:hAnsi="Comic Sans MS" w:cs="Arial"/>
          <w:bCs/>
        </w:rPr>
        <w:t>. Cette désignation</w:t>
      </w:r>
      <w:r>
        <w:rPr>
          <w:rFonts w:ascii="Comic Sans MS" w:hAnsi="Comic Sans MS" w:cs="Arial"/>
          <w:bCs/>
        </w:rPr>
        <w:t xml:space="preserve"> n’offrait</w:t>
      </w:r>
      <w:r w:rsidR="00A57C8F">
        <w:rPr>
          <w:rFonts w:ascii="Comic Sans MS" w:hAnsi="Comic Sans MS" w:cs="Arial"/>
          <w:bCs/>
        </w:rPr>
        <w:t>,</w:t>
      </w:r>
      <w:r>
        <w:rPr>
          <w:rFonts w:ascii="Comic Sans MS" w:hAnsi="Comic Sans MS" w:cs="Arial"/>
          <w:bCs/>
        </w:rPr>
        <w:t xml:space="preserve"> </w:t>
      </w:r>
      <w:r w:rsidR="0084205E">
        <w:rPr>
          <w:rFonts w:ascii="Comic Sans MS" w:hAnsi="Comic Sans MS" w:cs="Arial"/>
          <w:bCs/>
        </w:rPr>
        <w:t>à strictement parler</w:t>
      </w:r>
      <w:r w:rsidR="00A57C8F">
        <w:rPr>
          <w:rFonts w:ascii="Comic Sans MS" w:hAnsi="Comic Sans MS" w:cs="Arial"/>
          <w:bCs/>
        </w:rPr>
        <w:t>,</w:t>
      </w:r>
      <w:r w:rsidR="0084205E">
        <w:rPr>
          <w:rFonts w:ascii="Comic Sans MS" w:hAnsi="Comic Sans MS" w:cs="Arial"/>
          <w:bCs/>
        </w:rPr>
        <w:t xml:space="preserve"> aucune protection du riche et unique patrimoine bâti de ce secteur. </w:t>
      </w:r>
      <w:r>
        <w:rPr>
          <w:rFonts w:ascii="Comic Sans MS" w:hAnsi="Comic Sans MS" w:cs="Arial"/>
          <w:bCs/>
        </w:rPr>
        <w:t>C’est une étape importante enfin réalisée, bien qu’un important travail d’information et d’éducation demeure nécessaire afin de faire comprendre les tenants et aboutissants d’un tel règlement municipal.</w:t>
      </w:r>
      <w:r w:rsidR="0002384B">
        <w:rPr>
          <w:rFonts w:ascii="Comic Sans MS" w:hAnsi="Comic Sans MS" w:cs="Arial"/>
          <w:bCs/>
        </w:rPr>
        <w:t xml:space="preserve"> La Société rimouskoise du patrimoine pourrait certes être mise à contribution.</w:t>
      </w:r>
    </w:p>
    <w:p w:rsidR="00AD0938" w:rsidRPr="00342C44" w:rsidRDefault="00C50B3D" w:rsidP="00E350BA">
      <w:pPr>
        <w:spacing w:before="120" w:line="240" w:lineRule="auto"/>
        <w:ind w:left="-142" w:right="43"/>
        <w:jc w:val="center"/>
        <w:rPr>
          <w:rFonts w:ascii="Comic Sans MS" w:hAnsi="Comic Sans MS" w:cs="Arial"/>
          <w:b/>
          <w:bCs/>
        </w:rPr>
      </w:pPr>
      <w:r>
        <w:rPr>
          <w:rFonts w:ascii="Comic Sans MS" w:hAnsi="Comic Sans MS" w:cs="Arial"/>
          <w:b/>
          <w:bCs/>
        </w:rPr>
        <w:t xml:space="preserve">Parc de voisinage - </w:t>
      </w:r>
      <w:r w:rsidR="00AD0938" w:rsidRPr="00342C44">
        <w:rPr>
          <w:rFonts w:ascii="Comic Sans MS" w:hAnsi="Comic Sans MS" w:cs="Arial"/>
          <w:b/>
          <w:bCs/>
        </w:rPr>
        <w:t>Site de l’ancien garage Maurice Thériault</w:t>
      </w:r>
    </w:p>
    <w:p w:rsidR="00CE13D7" w:rsidRDefault="00CE13D7" w:rsidP="00CE13D7">
      <w:pPr>
        <w:spacing w:before="120" w:line="240" w:lineRule="auto"/>
        <w:ind w:left="-142" w:right="43"/>
        <w:jc w:val="both"/>
        <w:rPr>
          <w:rFonts w:ascii="Comic Sans MS" w:hAnsi="Comic Sans MS" w:cs="Arial"/>
          <w:bCs/>
        </w:rPr>
      </w:pPr>
      <w:r>
        <w:rPr>
          <w:rFonts w:ascii="Comic Sans MS" w:hAnsi="Comic Sans MS" w:cs="Arial"/>
          <w:bCs/>
        </w:rPr>
        <w:t>Rappelons qu’à la suggestion de notre conseillère municipale, le 31 octobre 2019, un dossier préliminaire a été transmis à Sophie Bé</w:t>
      </w:r>
      <w:r w:rsidR="00A57C8F">
        <w:rPr>
          <w:rFonts w:ascii="Comic Sans MS" w:hAnsi="Comic Sans MS" w:cs="Arial"/>
          <w:bCs/>
        </w:rPr>
        <w:t>rubé, du s</w:t>
      </w:r>
      <w:r>
        <w:rPr>
          <w:rFonts w:ascii="Comic Sans MS" w:hAnsi="Comic Sans MS" w:cs="Arial"/>
          <w:bCs/>
        </w:rPr>
        <w:t xml:space="preserve">ervice des loisirs de la Ville de Rimouski. Elle nous a répondu que le dossier a été acheminé au Service d’urbanisme, permis et inspection  pour </w:t>
      </w:r>
      <w:r>
        <w:rPr>
          <w:rFonts w:ascii="Comic Sans MS" w:hAnsi="Comic Sans MS" w:cs="Arial"/>
          <w:bCs/>
        </w:rPr>
        <w:lastRenderedPageBreak/>
        <w:t>fins de pré-analyse et doit être réacheminé au Service responsable du dossier « Parcs et espaces verts » par la suite. Aucun suivi à ce jour.</w:t>
      </w:r>
    </w:p>
    <w:p w:rsidR="0084205E" w:rsidRDefault="00CE13D7" w:rsidP="00E350BA">
      <w:pPr>
        <w:spacing w:before="120" w:line="240" w:lineRule="auto"/>
        <w:ind w:left="-142" w:right="43"/>
        <w:jc w:val="both"/>
        <w:rPr>
          <w:rFonts w:ascii="Comic Sans MS" w:hAnsi="Comic Sans MS" w:cs="Arial"/>
          <w:bCs/>
        </w:rPr>
      </w:pPr>
      <w:r>
        <w:rPr>
          <w:rFonts w:ascii="Comic Sans MS" w:hAnsi="Comic Sans MS" w:cs="Arial"/>
          <w:bCs/>
        </w:rPr>
        <w:t>En bref, l</w:t>
      </w:r>
      <w:r w:rsidR="00A51DAB">
        <w:rPr>
          <w:rFonts w:ascii="Comic Sans MS" w:hAnsi="Comic Sans MS" w:cs="Arial"/>
          <w:bCs/>
        </w:rPr>
        <w:t>e terrain vacant localisé au 229, de la rue de Sainte-Cécile-du-Bic pourrait devenir un magnifique espace vert converti en parc de voisinage, qui ajouterait indéniablement une plus-value à la qualité de vie de la communauté bicoise, ainsi qu’aux touristes, cyclistes et randonneur</w:t>
      </w:r>
      <w:r w:rsidR="00A57C8F">
        <w:rPr>
          <w:rFonts w:ascii="Comic Sans MS" w:hAnsi="Comic Sans MS" w:cs="Arial"/>
          <w:bCs/>
        </w:rPr>
        <w:t>s. Le panorama exceptionnel du h</w:t>
      </w:r>
      <w:r w:rsidR="00A51DAB">
        <w:rPr>
          <w:rFonts w:ascii="Comic Sans MS" w:hAnsi="Comic Sans MS" w:cs="Arial"/>
          <w:bCs/>
        </w:rPr>
        <w:t>avre du Bic auquel on a accès à cet endroit constitue une percée visuelle, vraiment précieuse, et ne saurait être négligée dans une perspective d’aménagemen</w:t>
      </w:r>
      <w:r>
        <w:rPr>
          <w:rFonts w:ascii="Comic Sans MS" w:hAnsi="Comic Sans MS" w:cs="Arial"/>
          <w:bCs/>
        </w:rPr>
        <w:t xml:space="preserve">t et de développement durable. </w:t>
      </w:r>
    </w:p>
    <w:p w:rsidR="00E350BA" w:rsidRDefault="0077293D" w:rsidP="00E350BA">
      <w:pPr>
        <w:spacing w:before="120" w:line="240" w:lineRule="auto"/>
        <w:ind w:left="-142" w:right="43"/>
        <w:jc w:val="both"/>
        <w:rPr>
          <w:rFonts w:ascii="Comic Sans MS" w:hAnsi="Comic Sans MS" w:cs="Arial"/>
          <w:bCs/>
        </w:rPr>
      </w:pPr>
      <w:r>
        <w:rPr>
          <w:rFonts w:ascii="Comic Sans MS" w:hAnsi="Comic Sans MS" w:cs="Arial"/>
          <w:bCs/>
        </w:rPr>
        <w:t xml:space="preserve">Ce projet </w:t>
      </w:r>
      <w:r w:rsidR="00CE13D7">
        <w:rPr>
          <w:rFonts w:ascii="Comic Sans MS" w:hAnsi="Comic Sans MS" w:cs="Arial"/>
          <w:bCs/>
        </w:rPr>
        <w:t xml:space="preserve">qui nous tient particulièrement à cœur, fait </w:t>
      </w:r>
      <w:r>
        <w:rPr>
          <w:rFonts w:ascii="Comic Sans MS" w:hAnsi="Comic Sans MS" w:cs="Arial"/>
          <w:bCs/>
        </w:rPr>
        <w:t xml:space="preserve">toutefois </w:t>
      </w:r>
      <w:r w:rsidR="00CE13D7">
        <w:rPr>
          <w:rFonts w:ascii="Comic Sans MS" w:hAnsi="Comic Sans MS" w:cs="Arial"/>
          <w:bCs/>
        </w:rPr>
        <w:t xml:space="preserve">l’objet de plusieurs contraintes et obstacles, </w:t>
      </w:r>
      <w:r>
        <w:rPr>
          <w:rFonts w:ascii="Comic Sans MS" w:hAnsi="Comic Sans MS" w:cs="Arial"/>
          <w:bCs/>
        </w:rPr>
        <w:t>et requiert de colliger plusieurs renseignements afin de le réactiver, d’une façon ou d’une autre.</w:t>
      </w:r>
    </w:p>
    <w:p w:rsidR="00AD0938" w:rsidRPr="0084205E" w:rsidRDefault="00AD0938" w:rsidP="00E350BA">
      <w:pPr>
        <w:spacing w:before="120" w:line="240" w:lineRule="auto"/>
        <w:ind w:left="-142" w:right="43"/>
        <w:jc w:val="center"/>
        <w:rPr>
          <w:rFonts w:ascii="Comic Sans MS" w:hAnsi="Comic Sans MS" w:cs="Arial"/>
          <w:b/>
          <w:bCs/>
          <w:sz w:val="24"/>
          <w:szCs w:val="24"/>
        </w:rPr>
      </w:pPr>
      <w:r w:rsidRPr="0084205E">
        <w:rPr>
          <w:rFonts w:ascii="Comic Sans MS" w:hAnsi="Comic Sans MS" w:cs="Arial"/>
          <w:b/>
          <w:bCs/>
          <w:sz w:val="24"/>
          <w:szCs w:val="24"/>
        </w:rPr>
        <w:t>REMERCIEMENTS</w:t>
      </w:r>
    </w:p>
    <w:p w:rsidR="00AD0938" w:rsidRPr="00342C44" w:rsidRDefault="003A41AC" w:rsidP="006E5941">
      <w:pPr>
        <w:spacing w:line="240" w:lineRule="auto"/>
        <w:ind w:left="-142" w:right="45"/>
        <w:jc w:val="both"/>
        <w:rPr>
          <w:rFonts w:ascii="Comic Sans MS" w:hAnsi="Comic Sans MS" w:cs="Arial"/>
          <w:bCs/>
        </w:rPr>
      </w:pPr>
      <w:r>
        <w:rPr>
          <w:rFonts w:ascii="Comic Sans MS" w:hAnsi="Comic Sans MS" w:cs="Arial"/>
          <w:bCs/>
        </w:rPr>
        <w:t>À</w:t>
      </w:r>
      <w:r w:rsidR="007D0C08" w:rsidRPr="00342C44">
        <w:rPr>
          <w:rFonts w:ascii="Comic Sans MS" w:hAnsi="Comic Sans MS" w:cs="Arial"/>
          <w:bCs/>
        </w:rPr>
        <w:t xml:space="preserve"> tous nos </w:t>
      </w:r>
      <w:r w:rsidR="007D0C08" w:rsidRPr="00A51DAB">
        <w:rPr>
          <w:rFonts w:ascii="Comic Sans MS" w:hAnsi="Comic Sans MS" w:cs="Arial"/>
          <w:b/>
          <w:bCs/>
        </w:rPr>
        <w:t>membres individu</w:t>
      </w:r>
      <w:r w:rsidR="00BF1CF2" w:rsidRPr="00A51DAB">
        <w:rPr>
          <w:rFonts w:ascii="Comic Sans MS" w:hAnsi="Comic Sans MS" w:cs="Arial"/>
          <w:b/>
          <w:bCs/>
        </w:rPr>
        <w:t>el</w:t>
      </w:r>
      <w:r w:rsidR="007D0C08" w:rsidRPr="00A51DAB">
        <w:rPr>
          <w:rFonts w:ascii="Comic Sans MS" w:hAnsi="Comic Sans MS" w:cs="Arial"/>
          <w:b/>
          <w:bCs/>
        </w:rPr>
        <w:t>s, entreprises et OBNL</w:t>
      </w:r>
      <w:r w:rsidR="007D0C08" w:rsidRPr="00342C44">
        <w:rPr>
          <w:rFonts w:ascii="Comic Sans MS" w:hAnsi="Comic Sans MS" w:cs="Arial"/>
          <w:bCs/>
        </w:rPr>
        <w:t>, dont l’apport non négligeable, traduit non seulement l’appréciation à l’endroit de nos actions, mais contribue à notre notoriété dans le milieu et auprès des décideurs.</w:t>
      </w:r>
      <w:r>
        <w:rPr>
          <w:rFonts w:ascii="Comic Sans MS" w:hAnsi="Comic Sans MS" w:cs="Arial"/>
          <w:bCs/>
        </w:rPr>
        <w:t xml:space="preserve">  MILLE MERCIS À VOUS!!!!</w:t>
      </w:r>
    </w:p>
    <w:p w:rsidR="000B2962" w:rsidRDefault="00C9021C" w:rsidP="006E5941">
      <w:pPr>
        <w:spacing w:after="240" w:line="200" w:lineRule="exact"/>
        <w:ind w:left="-142" w:right="45"/>
        <w:jc w:val="both"/>
        <w:rPr>
          <w:rFonts w:ascii="Comic Sans MS" w:hAnsi="Comic Sans MS" w:cs="Arial"/>
          <w:bCs/>
        </w:rPr>
      </w:pPr>
      <w:r w:rsidRPr="00342C44">
        <w:rPr>
          <w:rFonts w:ascii="Comic Sans MS" w:hAnsi="Comic Sans MS" w:cs="Arial"/>
          <w:bCs/>
        </w:rPr>
        <w:t xml:space="preserve">Merci </w:t>
      </w:r>
      <w:r w:rsidR="007D0C08" w:rsidRPr="00342C44">
        <w:rPr>
          <w:rFonts w:ascii="Comic Sans MS" w:hAnsi="Comic Sans MS" w:cs="Arial"/>
          <w:bCs/>
        </w:rPr>
        <w:t xml:space="preserve">à </w:t>
      </w:r>
      <w:r w:rsidR="007D0C08" w:rsidRPr="006C6232">
        <w:rPr>
          <w:rFonts w:ascii="Comic Sans MS" w:hAnsi="Comic Sans MS" w:cs="Arial"/>
          <w:b/>
          <w:bCs/>
        </w:rPr>
        <w:t>Valérie Jean</w:t>
      </w:r>
      <w:r w:rsidR="007D0C08" w:rsidRPr="00342C44">
        <w:rPr>
          <w:rFonts w:ascii="Comic Sans MS" w:hAnsi="Comic Sans MS" w:cs="Arial"/>
          <w:bCs/>
        </w:rPr>
        <w:t>, pour ses conseil</w:t>
      </w:r>
      <w:r w:rsidR="009048CE" w:rsidRPr="00342C44">
        <w:rPr>
          <w:rFonts w:ascii="Comic Sans MS" w:hAnsi="Comic Sans MS" w:cs="Arial"/>
          <w:bCs/>
        </w:rPr>
        <w:t>s avisés et son accompagnement de tous les instants</w:t>
      </w:r>
    </w:p>
    <w:p w:rsidR="006C6232" w:rsidRDefault="00C9021C" w:rsidP="006E5941">
      <w:pPr>
        <w:spacing w:after="240" w:line="200" w:lineRule="exact"/>
        <w:ind w:left="-142" w:right="45"/>
        <w:jc w:val="both"/>
        <w:rPr>
          <w:rFonts w:ascii="Comic Sans MS" w:hAnsi="Comic Sans MS" w:cs="Arial"/>
          <w:bCs/>
        </w:rPr>
      </w:pPr>
      <w:r w:rsidRPr="00342C44">
        <w:rPr>
          <w:rFonts w:ascii="Comic Sans MS" w:hAnsi="Comic Sans MS" w:cs="Arial"/>
          <w:bCs/>
        </w:rPr>
        <w:t>Merci</w:t>
      </w:r>
      <w:r w:rsidR="007D0C08" w:rsidRPr="00342C44">
        <w:rPr>
          <w:rFonts w:ascii="Comic Sans MS" w:hAnsi="Comic Sans MS" w:cs="Arial"/>
          <w:bCs/>
        </w:rPr>
        <w:t xml:space="preserve"> à </w:t>
      </w:r>
      <w:r w:rsidR="007D0C08" w:rsidRPr="006C6232">
        <w:rPr>
          <w:rFonts w:ascii="Comic Sans MS" w:hAnsi="Comic Sans MS" w:cs="Arial"/>
          <w:b/>
          <w:bCs/>
        </w:rPr>
        <w:t>Annette Albert</w:t>
      </w:r>
      <w:r w:rsidR="007D0C08" w:rsidRPr="00342C44">
        <w:rPr>
          <w:rFonts w:ascii="Comic Sans MS" w:hAnsi="Comic Sans MS" w:cs="Arial"/>
          <w:bCs/>
        </w:rPr>
        <w:t xml:space="preserve">, notre </w:t>
      </w:r>
      <w:r w:rsidR="006C6232">
        <w:rPr>
          <w:rFonts w:ascii="Comic Sans MS" w:hAnsi="Comic Sans MS" w:cs="Arial"/>
          <w:bCs/>
        </w:rPr>
        <w:t>info-graphiste, webmestre</w:t>
      </w:r>
      <w:r w:rsidR="007F0CCF">
        <w:rPr>
          <w:rFonts w:ascii="Comic Sans MS" w:hAnsi="Comic Sans MS" w:cs="Arial"/>
          <w:bCs/>
        </w:rPr>
        <w:t>, communicatrice</w:t>
      </w:r>
      <w:r w:rsidR="006C6232" w:rsidRPr="00342C44">
        <w:rPr>
          <w:rFonts w:ascii="Comic Sans MS" w:hAnsi="Comic Sans MS" w:cs="Arial"/>
          <w:bCs/>
        </w:rPr>
        <w:t xml:space="preserve"> </w:t>
      </w:r>
    </w:p>
    <w:p w:rsidR="006C6232" w:rsidRDefault="00C9021C" w:rsidP="006E5941">
      <w:pPr>
        <w:spacing w:after="240" w:line="200" w:lineRule="exact"/>
        <w:ind w:left="-142" w:right="45"/>
        <w:jc w:val="both"/>
        <w:rPr>
          <w:rFonts w:ascii="Comic Sans MS" w:hAnsi="Comic Sans MS" w:cs="Arial"/>
          <w:bCs/>
        </w:rPr>
      </w:pPr>
      <w:r w:rsidRPr="00342C44">
        <w:rPr>
          <w:rFonts w:ascii="Comic Sans MS" w:hAnsi="Comic Sans MS" w:cs="Arial"/>
          <w:bCs/>
        </w:rPr>
        <w:t>Merci</w:t>
      </w:r>
      <w:r w:rsidR="007D0C08" w:rsidRPr="00342C44">
        <w:rPr>
          <w:rFonts w:ascii="Comic Sans MS" w:hAnsi="Comic Sans MS" w:cs="Arial"/>
          <w:bCs/>
        </w:rPr>
        <w:t xml:space="preserve"> à </w:t>
      </w:r>
      <w:r w:rsidR="007D0C08" w:rsidRPr="006C6232">
        <w:rPr>
          <w:rFonts w:ascii="Comic Sans MS" w:hAnsi="Comic Sans MS" w:cs="Arial"/>
          <w:b/>
          <w:bCs/>
        </w:rPr>
        <w:t>Jean-François St-Pierre</w:t>
      </w:r>
      <w:r w:rsidR="006C6232">
        <w:rPr>
          <w:rFonts w:ascii="Comic Sans MS" w:hAnsi="Comic Sans MS" w:cs="Arial"/>
          <w:b/>
          <w:bCs/>
        </w:rPr>
        <w:t xml:space="preserve">, </w:t>
      </w:r>
      <w:r w:rsidR="006C6232">
        <w:rPr>
          <w:rFonts w:ascii="Comic Sans MS" w:hAnsi="Comic Sans MS" w:cs="Arial"/>
          <w:bCs/>
        </w:rPr>
        <w:t>notre grand argentier « en chef »</w:t>
      </w:r>
    </w:p>
    <w:p w:rsidR="00C9021C" w:rsidRPr="00342C44" w:rsidRDefault="00C9021C" w:rsidP="006E5941">
      <w:pPr>
        <w:spacing w:after="240" w:line="200" w:lineRule="exact"/>
        <w:ind w:left="-142" w:right="45"/>
        <w:jc w:val="both"/>
        <w:rPr>
          <w:rFonts w:ascii="Comic Sans MS" w:hAnsi="Comic Sans MS" w:cs="Arial"/>
          <w:bCs/>
        </w:rPr>
      </w:pPr>
      <w:r w:rsidRPr="00342C44">
        <w:rPr>
          <w:rFonts w:ascii="Comic Sans MS" w:hAnsi="Comic Sans MS" w:cs="Arial"/>
          <w:bCs/>
        </w:rPr>
        <w:t xml:space="preserve">Merci à </w:t>
      </w:r>
      <w:r w:rsidRPr="006C6232">
        <w:rPr>
          <w:rFonts w:ascii="Comic Sans MS" w:hAnsi="Comic Sans MS" w:cs="Arial"/>
          <w:b/>
          <w:bCs/>
        </w:rPr>
        <w:t>Pierre-Luc Morin</w:t>
      </w:r>
      <w:r w:rsidR="006C6232">
        <w:rPr>
          <w:rFonts w:ascii="Comic Sans MS" w:hAnsi="Comic Sans MS" w:cs="Arial"/>
          <w:bCs/>
        </w:rPr>
        <w:t xml:space="preserve">, notre « cadet » doté de la mémoire des détails et encore et toujours </w:t>
      </w:r>
      <w:r w:rsidR="006E5941">
        <w:rPr>
          <w:rFonts w:ascii="Comic Sans MS" w:hAnsi="Comic Sans MS" w:cs="Arial"/>
          <w:bCs/>
        </w:rPr>
        <w:t>passionné de patrimoine</w:t>
      </w:r>
      <w:r w:rsidRPr="00342C44">
        <w:rPr>
          <w:rFonts w:ascii="Comic Sans MS" w:hAnsi="Comic Sans MS" w:cs="Arial"/>
          <w:bCs/>
        </w:rPr>
        <w:t>!</w:t>
      </w:r>
    </w:p>
    <w:p w:rsidR="007D0C08" w:rsidRPr="00342C44" w:rsidRDefault="00CE13D7" w:rsidP="006E5941">
      <w:pPr>
        <w:spacing w:after="240" w:line="200" w:lineRule="exact"/>
        <w:ind w:left="-142" w:right="45"/>
        <w:jc w:val="both"/>
        <w:rPr>
          <w:rFonts w:ascii="Comic Sans MS" w:hAnsi="Comic Sans MS" w:cs="Arial"/>
          <w:bCs/>
        </w:rPr>
      </w:pPr>
      <w:r>
        <w:rPr>
          <w:rFonts w:ascii="Comic Sans MS" w:hAnsi="Comic Sans MS" w:cs="Arial"/>
          <w:bCs/>
        </w:rPr>
        <w:t xml:space="preserve">Merci à </w:t>
      </w:r>
      <w:r w:rsidR="00B96E9C" w:rsidRPr="00B96E9C">
        <w:rPr>
          <w:rFonts w:ascii="Comic Sans MS" w:hAnsi="Comic Sans MS" w:cs="Arial"/>
          <w:b/>
          <w:bCs/>
        </w:rPr>
        <w:t>Jacinthe Carbonneau</w:t>
      </w:r>
      <w:r w:rsidR="00B96E9C">
        <w:rPr>
          <w:rFonts w:ascii="Comic Sans MS" w:hAnsi="Comic Sans MS" w:cs="Arial"/>
          <w:bCs/>
        </w:rPr>
        <w:t>, qui s’est chargée de la rédaction de quelques procès verbaux</w:t>
      </w:r>
    </w:p>
    <w:p w:rsidR="00A51DAB" w:rsidRDefault="00A51DAB" w:rsidP="006E5941">
      <w:pPr>
        <w:spacing w:after="240" w:line="200" w:lineRule="exact"/>
        <w:ind w:left="-142" w:right="45"/>
        <w:jc w:val="both"/>
        <w:rPr>
          <w:rFonts w:ascii="Comic Sans MS" w:hAnsi="Comic Sans MS" w:cs="Arial"/>
          <w:bCs/>
        </w:rPr>
      </w:pPr>
      <w:r w:rsidRPr="00342C44">
        <w:rPr>
          <w:rFonts w:ascii="Comic Sans MS" w:hAnsi="Comic Sans MS" w:cs="Arial"/>
          <w:bCs/>
        </w:rPr>
        <w:t xml:space="preserve">Merci à </w:t>
      </w:r>
      <w:r w:rsidRPr="00A51DAB">
        <w:rPr>
          <w:rFonts w:ascii="Comic Sans MS" w:hAnsi="Comic Sans MS" w:cs="Arial"/>
          <w:b/>
          <w:bCs/>
        </w:rPr>
        <w:t>Jean Munro</w:t>
      </w:r>
      <w:r w:rsidRPr="00342C44">
        <w:rPr>
          <w:rFonts w:ascii="Comic Sans MS" w:hAnsi="Comic Sans MS" w:cs="Arial"/>
          <w:bCs/>
        </w:rPr>
        <w:t xml:space="preserve">, </w:t>
      </w:r>
      <w:r w:rsidR="008A4A15">
        <w:rPr>
          <w:rFonts w:ascii="Comic Sans MS" w:hAnsi="Comic Sans MS" w:cs="Arial"/>
          <w:bCs/>
        </w:rPr>
        <w:t>qui est impliqué activement dans quelques-uns de nos dossiers</w:t>
      </w:r>
    </w:p>
    <w:p w:rsidR="008A4A15" w:rsidRPr="008A4A15" w:rsidRDefault="008A4A15" w:rsidP="006E5941">
      <w:pPr>
        <w:spacing w:after="240" w:line="200" w:lineRule="exact"/>
        <w:ind w:left="-142" w:right="45"/>
        <w:jc w:val="both"/>
        <w:rPr>
          <w:rFonts w:ascii="Comic Sans MS" w:hAnsi="Comic Sans MS" w:cs="Arial"/>
          <w:bCs/>
        </w:rPr>
      </w:pPr>
      <w:r>
        <w:rPr>
          <w:rFonts w:ascii="Comic Sans MS" w:hAnsi="Comic Sans MS" w:cs="Arial"/>
          <w:bCs/>
        </w:rPr>
        <w:t xml:space="preserve">Merci à </w:t>
      </w:r>
      <w:r>
        <w:rPr>
          <w:rFonts w:ascii="Comic Sans MS" w:hAnsi="Comic Sans MS" w:cs="Arial"/>
          <w:b/>
          <w:bCs/>
        </w:rPr>
        <w:t xml:space="preserve">Maurice Bujold, </w:t>
      </w:r>
      <w:r>
        <w:rPr>
          <w:rFonts w:ascii="Comic Sans MS" w:hAnsi="Comic Sans MS" w:cs="Arial"/>
          <w:bCs/>
        </w:rPr>
        <w:t>d’avoir révisé nos états financiers</w:t>
      </w:r>
    </w:p>
    <w:p w:rsidR="00B96E9C" w:rsidRPr="001F2F92" w:rsidRDefault="00B96E9C" w:rsidP="006E5941">
      <w:pPr>
        <w:spacing w:after="240" w:line="200" w:lineRule="exact"/>
        <w:ind w:left="-142" w:right="45"/>
        <w:jc w:val="both"/>
        <w:rPr>
          <w:rFonts w:ascii="Comic Sans MS" w:hAnsi="Comic Sans MS" w:cs="Arial"/>
          <w:bCs/>
        </w:rPr>
      </w:pPr>
      <w:r>
        <w:rPr>
          <w:rFonts w:ascii="Comic Sans MS" w:hAnsi="Comic Sans MS" w:cs="Arial"/>
          <w:bCs/>
        </w:rPr>
        <w:t xml:space="preserve">Merci à </w:t>
      </w:r>
      <w:r w:rsidRPr="00B96E9C">
        <w:rPr>
          <w:rFonts w:ascii="Comic Sans MS" w:hAnsi="Comic Sans MS" w:cs="Arial"/>
          <w:b/>
          <w:bCs/>
        </w:rPr>
        <w:t>Sabrina Gendron</w:t>
      </w:r>
      <w:r w:rsidR="001F2F92">
        <w:rPr>
          <w:rFonts w:ascii="Comic Sans MS" w:hAnsi="Comic Sans MS" w:cs="Arial"/>
          <w:b/>
          <w:bCs/>
        </w:rPr>
        <w:t xml:space="preserve">, </w:t>
      </w:r>
      <w:r w:rsidR="00AA78E7">
        <w:rPr>
          <w:rFonts w:ascii="Comic Sans MS" w:hAnsi="Comic Sans MS" w:cs="Arial"/>
          <w:bCs/>
        </w:rPr>
        <w:t xml:space="preserve">de la SRP pour son aimable </w:t>
      </w:r>
      <w:r w:rsidR="001F2F92">
        <w:rPr>
          <w:rFonts w:ascii="Comic Sans MS" w:hAnsi="Comic Sans MS" w:cs="Arial"/>
          <w:bCs/>
        </w:rPr>
        <w:t>collaboration et son ouverture…</w:t>
      </w:r>
    </w:p>
    <w:p w:rsidR="008B6804" w:rsidRPr="00342C44" w:rsidRDefault="008B6804" w:rsidP="00E350BA">
      <w:pPr>
        <w:spacing w:before="120" w:line="240" w:lineRule="auto"/>
        <w:ind w:left="-142" w:right="43"/>
        <w:jc w:val="center"/>
        <w:rPr>
          <w:rFonts w:ascii="Comic Sans MS" w:hAnsi="Comic Sans MS" w:cs="Arial"/>
          <w:b/>
          <w:bCs/>
        </w:rPr>
      </w:pPr>
      <w:r w:rsidRPr="00342C44">
        <w:rPr>
          <w:rFonts w:ascii="Comic Sans MS" w:hAnsi="Comic Sans MS" w:cs="Arial"/>
          <w:b/>
          <w:bCs/>
        </w:rPr>
        <w:t xml:space="preserve">POUR LEUR SOUTIEN </w:t>
      </w:r>
      <w:r w:rsidR="007F0CCF">
        <w:rPr>
          <w:rFonts w:ascii="Comic Sans MS" w:hAnsi="Comic Sans MS" w:cs="Arial"/>
          <w:b/>
          <w:bCs/>
        </w:rPr>
        <w:t>FI</w:t>
      </w:r>
      <w:r w:rsidRPr="00342C44">
        <w:rPr>
          <w:rFonts w:ascii="Comic Sans MS" w:hAnsi="Comic Sans MS" w:cs="Arial"/>
          <w:b/>
          <w:bCs/>
        </w:rPr>
        <w:t>NANCIER</w:t>
      </w:r>
      <w:r w:rsidR="007D0460">
        <w:rPr>
          <w:rFonts w:ascii="Comic Sans MS" w:hAnsi="Comic Sans MS" w:cs="Arial"/>
          <w:b/>
          <w:bCs/>
        </w:rPr>
        <w:t xml:space="preserve"> et autre</w:t>
      </w:r>
      <w:r w:rsidR="00E04236">
        <w:rPr>
          <w:rFonts w:ascii="Comic Sans MS" w:hAnsi="Comic Sans MS" w:cs="Arial"/>
          <w:b/>
          <w:bCs/>
        </w:rPr>
        <w:t>s</w:t>
      </w:r>
      <w:r w:rsidR="007D0460">
        <w:rPr>
          <w:rFonts w:ascii="Comic Sans MS" w:hAnsi="Comic Sans MS" w:cs="Arial"/>
          <w:b/>
          <w:bCs/>
        </w:rPr>
        <w:t>…</w:t>
      </w:r>
    </w:p>
    <w:p w:rsidR="008B6804" w:rsidRPr="007D0460" w:rsidRDefault="008B6804" w:rsidP="00C50B3D">
      <w:pPr>
        <w:pStyle w:val="Paragraphedeliste"/>
        <w:numPr>
          <w:ilvl w:val="0"/>
          <w:numId w:val="3"/>
        </w:numPr>
        <w:spacing w:before="120" w:after="0" w:line="240" w:lineRule="auto"/>
        <w:ind w:right="43"/>
        <w:jc w:val="both"/>
        <w:rPr>
          <w:rFonts w:ascii="Comic Sans MS" w:hAnsi="Comic Sans MS" w:cs="Arial"/>
          <w:b/>
          <w:bCs/>
          <w:sz w:val="20"/>
          <w:szCs w:val="20"/>
        </w:rPr>
      </w:pPr>
      <w:r w:rsidRPr="007D0460">
        <w:rPr>
          <w:rFonts w:ascii="Comic Sans MS" w:hAnsi="Comic Sans MS" w:cs="Arial"/>
          <w:b/>
          <w:bCs/>
          <w:sz w:val="20"/>
          <w:szCs w:val="20"/>
        </w:rPr>
        <w:t xml:space="preserve">Ville de Rimouski (Programme Soutien aux organismes culturels) </w:t>
      </w:r>
    </w:p>
    <w:p w:rsidR="00B96E9C" w:rsidRPr="007D0460" w:rsidRDefault="00B96E9C" w:rsidP="00C50B3D">
      <w:pPr>
        <w:pStyle w:val="Paragraphedeliste"/>
        <w:numPr>
          <w:ilvl w:val="0"/>
          <w:numId w:val="3"/>
        </w:numPr>
        <w:spacing w:before="120" w:after="0" w:line="240" w:lineRule="auto"/>
        <w:ind w:right="43"/>
        <w:jc w:val="both"/>
        <w:rPr>
          <w:rFonts w:ascii="Comic Sans MS" w:hAnsi="Comic Sans MS" w:cs="Arial"/>
          <w:b/>
          <w:bCs/>
          <w:sz w:val="20"/>
          <w:szCs w:val="20"/>
        </w:rPr>
      </w:pPr>
      <w:r w:rsidRPr="007D0460">
        <w:rPr>
          <w:rFonts w:ascii="Comic Sans MS" w:hAnsi="Comic Sans MS" w:cs="Arial"/>
          <w:b/>
          <w:bCs/>
          <w:sz w:val="20"/>
          <w:szCs w:val="20"/>
        </w:rPr>
        <w:t>Merci à Virginie Proulx, conseillère municipale, district Le Bic</w:t>
      </w:r>
    </w:p>
    <w:p w:rsidR="00AA6D57" w:rsidRPr="007D0460" w:rsidRDefault="00786715" w:rsidP="00C50B3D">
      <w:pPr>
        <w:pStyle w:val="Paragraphedeliste"/>
        <w:numPr>
          <w:ilvl w:val="0"/>
          <w:numId w:val="3"/>
        </w:numPr>
        <w:spacing w:before="120" w:after="0" w:line="240" w:lineRule="auto"/>
        <w:ind w:right="43"/>
        <w:jc w:val="both"/>
        <w:rPr>
          <w:rFonts w:ascii="Comic Sans MS" w:hAnsi="Comic Sans MS" w:cs="Arial"/>
          <w:b/>
          <w:bCs/>
          <w:sz w:val="20"/>
          <w:szCs w:val="20"/>
        </w:rPr>
      </w:pPr>
      <w:r w:rsidRPr="007D0460">
        <w:rPr>
          <w:rFonts w:ascii="Comic Sans MS" w:hAnsi="Comic Sans MS" w:cs="Arial"/>
          <w:b/>
          <w:bCs/>
          <w:sz w:val="20"/>
          <w:szCs w:val="20"/>
        </w:rPr>
        <w:t>Merci au</w:t>
      </w:r>
      <w:r w:rsidR="007F0CCF" w:rsidRPr="007D0460">
        <w:rPr>
          <w:rFonts w:ascii="Comic Sans MS" w:hAnsi="Comic Sans MS" w:cs="Arial"/>
          <w:b/>
          <w:bCs/>
          <w:sz w:val="20"/>
          <w:szCs w:val="20"/>
        </w:rPr>
        <w:t xml:space="preserve">x partenaires de l’Entente de développement culturel : </w:t>
      </w:r>
      <w:r w:rsidRPr="007D0460">
        <w:rPr>
          <w:rFonts w:ascii="Comic Sans MS" w:hAnsi="Comic Sans MS" w:cs="Arial"/>
          <w:b/>
          <w:bCs/>
          <w:sz w:val="20"/>
          <w:szCs w:val="20"/>
        </w:rPr>
        <w:t>Ministère de la Culture et des Communications</w:t>
      </w:r>
      <w:r w:rsidR="00B96E9C" w:rsidRPr="007D0460">
        <w:rPr>
          <w:rFonts w:ascii="Comic Sans MS" w:hAnsi="Comic Sans MS" w:cs="Arial"/>
          <w:b/>
          <w:bCs/>
          <w:sz w:val="20"/>
          <w:szCs w:val="20"/>
        </w:rPr>
        <w:t xml:space="preserve"> du Québec</w:t>
      </w:r>
      <w:r w:rsidR="007F0CCF" w:rsidRPr="007D0460">
        <w:rPr>
          <w:rFonts w:ascii="Comic Sans MS" w:hAnsi="Comic Sans MS" w:cs="Arial"/>
          <w:b/>
          <w:bCs/>
          <w:sz w:val="20"/>
          <w:szCs w:val="20"/>
        </w:rPr>
        <w:t>, Ville de Rimouski et MRC de Rimouski-Neigette</w:t>
      </w:r>
    </w:p>
    <w:p w:rsidR="008B6804" w:rsidRDefault="008B6804" w:rsidP="00C50B3D">
      <w:pPr>
        <w:pStyle w:val="Paragraphedeliste"/>
        <w:numPr>
          <w:ilvl w:val="0"/>
          <w:numId w:val="3"/>
        </w:numPr>
        <w:spacing w:before="120" w:after="0" w:line="240" w:lineRule="auto"/>
        <w:ind w:right="43"/>
        <w:jc w:val="both"/>
        <w:rPr>
          <w:rFonts w:ascii="Comic Sans MS" w:hAnsi="Comic Sans MS" w:cs="Arial"/>
          <w:b/>
          <w:bCs/>
          <w:sz w:val="20"/>
          <w:szCs w:val="20"/>
        </w:rPr>
      </w:pPr>
      <w:r w:rsidRPr="007D0460">
        <w:rPr>
          <w:rFonts w:ascii="Comic Sans MS" w:hAnsi="Comic Sans MS" w:cs="Arial"/>
          <w:b/>
          <w:bCs/>
          <w:sz w:val="20"/>
          <w:szCs w:val="20"/>
        </w:rPr>
        <w:t xml:space="preserve">Merci à </w:t>
      </w:r>
      <w:r w:rsidR="00210968" w:rsidRPr="007D0460">
        <w:rPr>
          <w:rFonts w:ascii="Comic Sans MS" w:hAnsi="Comic Sans MS" w:cs="Arial"/>
          <w:b/>
          <w:bCs/>
          <w:sz w:val="20"/>
          <w:szCs w:val="20"/>
        </w:rPr>
        <w:t>Nathaly Brassard</w:t>
      </w:r>
      <w:r w:rsidR="008A4A15" w:rsidRPr="007D0460">
        <w:rPr>
          <w:rFonts w:ascii="Comic Sans MS" w:hAnsi="Comic Sans MS" w:cs="Arial"/>
          <w:b/>
          <w:bCs/>
          <w:sz w:val="20"/>
          <w:szCs w:val="20"/>
        </w:rPr>
        <w:t>,</w:t>
      </w:r>
      <w:r w:rsidRPr="007D0460">
        <w:rPr>
          <w:rFonts w:ascii="Comic Sans MS" w:hAnsi="Comic Sans MS" w:cs="Arial"/>
          <w:b/>
          <w:bCs/>
          <w:sz w:val="20"/>
          <w:szCs w:val="20"/>
        </w:rPr>
        <w:t xml:space="preserve"> pour son aide </w:t>
      </w:r>
      <w:r w:rsidR="00513928">
        <w:rPr>
          <w:rFonts w:ascii="Comic Sans MS" w:hAnsi="Comic Sans MS" w:cs="Arial"/>
          <w:b/>
          <w:bCs/>
          <w:sz w:val="20"/>
          <w:szCs w:val="20"/>
        </w:rPr>
        <w:t xml:space="preserve">lors de </w:t>
      </w:r>
      <w:r w:rsidR="00210968" w:rsidRPr="007D0460">
        <w:rPr>
          <w:rFonts w:ascii="Comic Sans MS" w:hAnsi="Comic Sans MS" w:cs="Arial"/>
          <w:b/>
          <w:bCs/>
          <w:sz w:val="20"/>
          <w:szCs w:val="20"/>
        </w:rPr>
        <w:t>l’AGA</w:t>
      </w:r>
    </w:p>
    <w:p w:rsidR="00513928" w:rsidRPr="007D0460" w:rsidRDefault="00513928" w:rsidP="00C50B3D">
      <w:pPr>
        <w:pStyle w:val="Paragraphedeliste"/>
        <w:numPr>
          <w:ilvl w:val="0"/>
          <w:numId w:val="3"/>
        </w:numPr>
        <w:spacing w:before="120" w:after="0" w:line="240" w:lineRule="auto"/>
        <w:ind w:right="43"/>
        <w:jc w:val="both"/>
        <w:rPr>
          <w:rFonts w:ascii="Comic Sans MS" w:hAnsi="Comic Sans MS" w:cs="Arial"/>
          <w:b/>
          <w:bCs/>
          <w:sz w:val="20"/>
          <w:szCs w:val="20"/>
        </w:rPr>
      </w:pPr>
      <w:r>
        <w:rPr>
          <w:rFonts w:ascii="Comic Sans MS" w:hAnsi="Comic Sans MS" w:cs="Arial"/>
          <w:b/>
          <w:bCs/>
          <w:sz w:val="20"/>
          <w:szCs w:val="20"/>
        </w:rPr>
        <w:t>Merci à Richard Lemay, pour sa collaboration à la bonne marche de l’AGA</w:t>
      </w:r>
    </w:p>
    <w:p w:rsidR="0084205E" w:rsidRPr="007D0460" w:rsidRDefault="008B6804" w:rsidP="000B2962">
      <w:pPr>
        <w:pStyle w:val="Paragraphedeliste"/>
        <w:numPr>
          <w:ilvl w:val="0"/>
          <w:numId w:val="3"/>
        </w:numPr>
        <w:spacing w:before="120" w:after="0" w:line="240" w:lineRule="auto"/>
        <w:ind w:left="572" w:right="45" w:hanging="357"/>
        <w:jc w:val="both"/>
        <w:rPr>
          <w:rFonts w:ascii="Comic Sans MS" w:hAnsi="Comic Sans MS" w:cs="Arial"/>
          <w:b/>
          <w:bCs/>
          <w:sz w:val="20"/>
          <w:szCs w:val="20"/>
        </w:rPr>
      </w:pPr>
      <w:r w:rsidRPr="007D0460">
        <w:rPr>
          <w:rFonts w:ascii="Comic Sans MS" w:hAnsi="Comic Sans MS" w:cs="Arial"/>
          <w:b/>
          <w:bCs/>
          <w:sz w:val="20"/>
          <w:szCs w:val="20"/>
        </w:rPr>
        <w:t xml:space="preserve">Merci </w:t>
      </w:r>
      <w:r w:rsidR="00513928">
        <w:rPr>
          <w:rFonts w:ascii="Comic Sans MS" w:hAnsi="Comic Sans MS" w:cs="Arial"/>
          <w:b/>
          <w:bCs/>
          <w:sz w:val="20"/>
          <w:szCs w:val="20"/>
        </w:rPr>
        <w:t xml:space="preserve">à Renée Anctil, propriétaire de l’Auberge le Vieux bicois </w:t>
      </w:r>
      <w:r w:rsidR="00210968" w:rsidRPr="007D0460">
        <w:rPr>
          <w:rFonts w:ascii="Comic Sans MS" w:hAnsi="Comic Sans MS" w:cs="Arial"/>
          <w:b/>
          <w:bCs/>
          <w:sz w:val="20"/>
          <w:szCs w:val="20"/>
        </w:rPr>
        <w:t xml:space="preserve">pour </w:t>
      </w:r>
      <w:r w:rsidR="00513928">
        <w:rPr>
          <w:rFonts w:ascii="Comic Sans MS" w:hAnsi="Comic Sans MS" w:cs="Arial"/>
          <w:b/>
          <w:bCs/>
          <w:sz w:val="20"/>
          <w:szCs w:val="20"/>
        </w:rPr>
        <w:t>la location d’une salle pour l’AGA</w:t>
      </w:r>
      <w:r w:rsidR="00052BED">
        <w:rPr>
          <w:rFonts w:ascii="Comic Sans MS" w:hAnsi="Comic Sans MS" w:cs="Arial"/>
          <w:b/>
          <w:bCs/>
          <w:sz w:val="20"/>
          <w:szCs w:val="20"/>
        </w:rPr>
        <w:t>.</w:t>
      </w:r>
    </w:p>
    <w:p w:rsidR="003A58A3" w:rsidRDefault="008A4A15" w:rsidP="00E350BA">
      <w:pPr>
        <w:spacing w:before="120" w:after="0" w:line="360" w:lineRule="auto"/>
        <w:ind w:left="-142" w:right="43"/>
        <w:jc w:val="both"/>
        <w:rPr>
          <w:rFonts w:ascii="Comic Sans MS" w:hAnsi="Comic Sans MS" w:cs="Arial"/>
          <w:b/>
          <w:bCs/>
          <w:i/>
          <w:sz w:val="20"/>
          <w:szCs w:val="20"/>
          <w:u w:val="single"/>
        </w:rPr>
      </w:pPr>
      <w:r w:rsidRPr="007D0460">
        <w:rPr>
          <w:rFonts w:ascii="Comic Sans MS" w:hAnsi="Comic Sans MS" w:cs="Arial"/>
          <w:b/>
          <w:bCs/>
          <w:i/>
          <w:sz w:val="20"/>
          <w:szCs w:val="20"/>
          <w:u w:val="single"/>
        </w:rPr>
        <w:t xml:space="preserve">Document préparé par Linda Lavoie, </w:t>
      </w:r>
      <w:r w:rsidR="00E04236">
        <w:rPr>
          <w:rFonts w:ascii="Comic Sans MS" w:hAnsi="Comic Sans MS" w:cs="Arial"/>
          <w:b/>
          <w:bCs/>
          <w:i/>
          <w:sz w:val="20"/>
          <w:szCs w:val="20"/>
          <w:u w:val="single"/>
        </w:rPr>
        <w:t>octobre</w:t>
      </w:r>
      <w:r w:rsidRPr="007D0460">
        <w:rPr>
          <w:rFonts w:ascii="Comic Sans MS" w:hAnsi="Comic Sans MS" w:cs="Arial"/>
          <w:b/>
          <w:bCs/>
          <w:i/>
          <w:sz w:val="20"/>
          <w:szCs w:val="20"/>
          <w:u w:val="single"/>
        </w:rPr>
        <w:t xml:space="preserve"> 202</w:t>
      </w:r>
      <w:r w:rsidR="00B0184E">
        <w:rPr>
          <w:rFonts w:ascii="Comic Sans MS" w:hAnsi="Comic Sans MS" w:cs="Arial"/>
          <w:b/>
          <w:bCs/>
          <w:i/>
          <w:sz w:val="20"/>
          <w:szCs w:val="20"/>
          <w:u w:val="single"/>
        </w:rPr>
        <w:t>1</w:t>
      </w:r>
      <w:r w:rsidR="003A58A3" w:rsidRPr="007D0460">
        <w:rPr>
          <w:rFonts w:ascii="Comic Sans MS" w:hAnsi="Comic Sans MS" w:cs="Arial"/>
          <w:b/>
          <w:bCs/>
          <w:i/>
          <w:sz w:val="20"/>
          <w:szCs w:val="20"/>
          <w:u w:val="single"/>
        </w:rPr>
        <w:t xml:space="preserve"> </w:t>
      </w:r>
    </w:p>
    <w:p w:rsidR="00936051" w:rsidRDefault="00936051" w:rsidP="00E350BA">
      <w:pPr>
        <w:spacing w:before="120" w:after="0" w:line="360" w:lineRule="auto"/>
        <w:ind w:left="-142" w:right="43"/>
        <w:jc w:val="both"/>
        <w:rPr>
          <w:rFonts w:ascii="Comic Sans MS" w:hAnsi="Comic Sans MS" w:cs="Arial"/>
          <w:b/>
          <w:bCs/>
          <w:i/>
          <w:sz w:val="20"/>
          <w:szCs w:val="20"/>
          <w:u w:val="single"/>
        </w:rPr>
      </w:pPr>
    </w:p>
    <w:p w:rsidR="002477B4" w:rsidRDefault="002477B4" w:rsidP="00936051">
      <w:pPr>
        <w:spacing w:before="120" w:after="0" w:line="360" w:lineRule="auto"/>
        <w:ind w:left="-142" w:right="43"/>
        <w:jc w:val="center"/>
        <w:rPr>
          <w:rFonts w:ascii="Comic Sans MS" w:hAnsi="Comic Sans MS" w:cs="Arial"/>
          <w:b/>
          <w:bCs/>
          <w:i/>
          <w:sz w:val="20"/>
          <w:szCs w:val="20"/>
          <w:u w:val="single"/>
        </w:rPr>
      </w:pPr>
    </w:p>
    <w:p w:rsidR="00936051" w:rsidRDefault="00936051" w:rsidP="00936051">
      <w:pPr>
        <w:spacing w:before="120" w:after="0" w:line="360" w:lineRule="auto"/>
        <w:ind w:left="-142" w:right="43"/>
        <w:jc w:val="center"/>
        <w:rPr>
          <w:rFonts w:ascii="Comic Sans MS" w:hAnsi="Comic Sans MS" w:cs="Arial"/>
          <w:b/>
          <w:bCs/>
          <w:i/>
          <w:sz w:val="20"/>
          <w:szCs w:val="20"/>
          <w:u w:val="single"/>
        </w:rPr>
      </w:pPr>
      <w:r>
        <w:rPr>
          <w:rFonts w:ascii="Comic Sans MS" w:hAnsi="Comic Sans MS" w:cs="Arial"/>
          <w:b/>
          <w:bCs/>
          <w:i/>
          <w:sz w:val="20"/>
          <w:szCs w:val="20"/>
          <w:u w:val="single"/>
        </w:rPr>
        <w:t>ANNEXE</w:t>
      </w:r>
      <w:r w:rsidR="002477B4">
        <w:rPr>
          <w:rFonts w:ascii="Comic Sans MS" w:hAnsi="Comic Sans MS" w:cs="Arial"/>
          <w:b/>
          <w:bCs/>
          <w:i/>
          <w:sz w:val="20"/>
          <w:szCs w:val="20"/>
          <w:u w:val="single"/>
        </w:rPr>
        <w:t>S</w:t>
      </w:r>
    </w:p>
    <w:p w:rsidR="00C0481A" w:rsidRPr="00767767" w:rsidRDefault="00C0481A" w:rsidP="00C0481A">
      <w:pPr>
        <w:spacing w:line="240" w:lineRule="auto"/>
        <w:ind w:left="-142" w:right="43"/>
        <w:jc w:val="center"/>
        <w:rPr>
          <w:rFonts w:ascii="Comic Sans MS" w:hAnsi="Comic Sans MS"/>
          <w:b/>
          <w:sz w:val="24"/>
          <w:szCs w:val="24"/>
        </w:rPr>
      </w:pPr>
      <w:r w:rsidRPr="00767767">
        <w:rPr>
          <w:rFonts w:ascii="Comic Sans MS" w:hAnsi="Comic Sans MS"/>
          <w:b/>
          <w:sz w:val="24"/>
          <w:szCs w:val="24"/>
        </w:rPr>
        <w:t>Redécoupage des districts électoraux</w:t>
      </w:r>
      <w:r>
        <w:rPr>
          <w:rFonts w:ascii="Comic Sans MS" w:hAnsi="Comic Sans MS"/>
          <w:b/>
          <w:sz w:val="24"/>
          <w:szCs w:val="24"/>
        </w:rPr>
        <w:t xml:space="preserve"> 2020</w:t>
      </w:r>
      <w:r w:rsidR="003C33EC">
        <w:rPr>
          <w:rFonts w:ascii="Comic Sans MS" w:hAnsi="Comic Sans MS"/>
          <w:b/>
          <w:sz w:val="24"/>
          <w:szCs w:val="24"/>
        </w:rPr>
        <w:t xml:space="preserve"> – Chronologie détaillée</w:t>
      </w:r>
    </w:p>
    <w:p w:rsidR="00C0481A" w:rsidRDefault="00C0481A" w:rsidP="00C0481A">
      <w:pPr>
        <w:spacing w:line="240" w:lineRule="auto"/>
        <w:ind w:left="993" w:right="43" w:hanging="1135"/>
        <w:jc w:val="both"/>
        <w:rPr>
          <w:rFonts w:ascii="Comic Sans MS" w:hAnsi="Comic Sans MS"/>
        </w:rPr>
      </w:pPr>
      <w:r>
        <w:rPr>
          <w:rFonts w:ascii="Comic Sans MS" w:hAnsi="Comic Sans MS"/>
          <w:b/>
        </w:rPr>
        <w:t>16 mars</w:t>
      </w:r>
      <w:r>
        <w:rPr>
          <w:rFonts w:ascii="Comic Sans MS" w:hAnsi="Comic Sans MS"/>
        </w:rPr>
        <w:t> - Adoption d’un projet de règlement de division du territoire de la ville de Rimouski en onze districts électoraux,</w:t>
      </w:r>
      <w:r w:rsidRPr="00C20699">
        <w:rPr>
          <w:rFonts w:ascii="Comic Sans MS" w:hAnsi="Comic Sans MS"/>
        </w:rPr>
        <w:t xml:space="preserve"> </w:t>
      </w:r>
      <w:r>
        <w:rPr>
          <w:rFonts w:ascii="Comic Sans MS" w:hAnsi="Comic Sans MS"/>
        </w:rPr>
        <w:t>qui vient considérablement modifier le territoire des deux districts électoraux Le Bic et Sacré-Cœur. Une des nouvelles limites proposées pour le Bic s’étend jusqu’à l’église de Sacré-Cœur, du côté est.</w:t>
      </w:r>
    </w:p>
    <w:p w:rsidR="00C0481A" w:rsidRDefault="00C0481A" w:rsidP="00C0481A">
      <w:pPr>
        <w:spacing w:line="240" w:lineRule="auto"/>
        <w:ind w:left="993" w:right="43" w:hanging="1135"/>
        <w:jc w:val="both"/>
        <w:rPr>
          <w:rFonts w:ascii="Comic Sans MS" w:hAnsi="Comic Sans MS"/>
          <w:b/>
        </w:rPr>
      </w:pPr>
      <w:r w:rsidRPr="00C20699">
        <w:rPr>
          <w:rFonts w:ascii="Comic Sans MS" w:hAnsi="Comic Sans MS"/>
          <w:b/>
        </w:rPr>
        <w:t xml:space="preserve">25 mars </w:t>
      </w:r>
      <w:r>
        <w:rPr>
          <w:rFonts w:ascii="Comic Sans MS" w:hAnsi="Comic Sans MS"/>
        </w:rPr>
        <w:t xml:space="preserve">- Parution du </w:t>
      </w:r>
      <w:r w:rsidRPr="00C20699">
        <w:rPr>
          <w:rFonts w:ascii="Comic Sans MS" w:hAnsi="Comic Sans MS"/>
          <w:u w:val="single"/>
        </w:rPr>
        <w:t>premier avis public</w:t>
      </w:r>
      <w:r>
        <w:rPr>
          <w:rFonts w:ascii="Comic Sans MS" w:hAnsi="Comic Sans MS"/>
        </w:rPr>
        <w:t xml:space="preserve"> dans le journal L’Avantage, un délai de 15 jours est accordé aux citoyens et aux citoyennes pour manifester leur désaccord à l’endroit de ce projet de règlement</w:t>
      </w:r>
      <w:r w:rsidRPr="00C20699">
        <w:rPr>
          <w:rFonts w:ascii="Comic Sans MS" w:hAnsi="Comic Sans MS"/>
          <w:b/>
        </w:rPr>
        <w:t>. Échéance : 9 avril.</w:t>
      </w:r>
    </w:p>
    <w:p w:rsidR="00C0481A" w:rsidRPr="00C20699" w:rsidRDefault="00C0481A" w:rsidP="00C0481A">
      <w:pPr>
        <w:spacing w:line="240" w:lineRule="auto"/>
        <w:ind w:left="993" w:right="43" w:hanging="1135"/>
        <w:jc w:val="both"/>
        <w:rPr>
          <w:rFonts w:ascii="Comic Sans MS" w:hAnsi="Comic Sans MS"/>
          <w:b/>
        </w:rPr>
      </w:pPr>
      <w:r>
        <w:rPr>
          <w:rFonts w:ascii="Comic Sans MS" w:hAnsi="Comic Sans MS"/>
          <w:b/>
        </w:rPr>
        <w:t>30 mars -</w:t>
      </w:r>
      <w:r>
        <w:rPr>
          <w:rFonts w:ascii="Comic Sans MS" w:hAnsi="Comic Sans MS"/>
        </w:rPr>
        <w:t>Notre conseillère municipale Virginie Proulx diffuse sur Bic Amis (Facebook) un message informant du projet de redécoupage des districts électoraux de la ville de Rimouski, ainsi que des enjeux négatifs reliés à ce projet.</w:t>
      </w:r>
    </w:p>
    <w:p w:rsidR="00C0481A" w:rsidRDefault="00C0481A" w:rsidP="00C0481A">
      <w:pPr>
        <w:spacing w:line="240" w:lineRule="auto"/>
        <w:ind w:left="993" w:right="43" w:hanging="1135"/>
        <w:jc w:val="both"/>
        <w:rPr>
          <w:rFonts w:ascii="Comic Sans MS" w:hAnsi="Comic Sans MS"/>
          <w:b/>
        </w:rPr>
      </w:pPr>
      <w:r w:rsidRPr="00C20699">
        <w:rPr>
          <w:rFonts w:ascii="Comic Sans MS" w:hAnsi="Comic Sans MS"/>
          <w:b/>
        </w:rPr>
        <w:t>1</w:t>
      </w:r>
      <w:r w:rsidRPr="00C20699">
        <w:rPr>
          <w:rFonts w:ascii="Comic Sans MS" w:hAnsi="Comic Sans MS"/>
          <w:b/>
          <w:vertAlign w:val="superscript"/>
        </w:rPr>
        <w:t>er</w:t>
      </w:r>
      <w:r w:rsidRPr="00C20699">
        <w:rPr>
          <w:rFonts w:ascii="Comic Sans MS" w:hAnsi="Comic Sans MS"/>
          <w:b/>
        </w:rPr>
        <w:t xml:space="preserve"> avril</w:t>
      </w:r>
      <w:r>
        <w:rPr>
          <w:rFonts w:ascii="Comic Sans MS" w:hAnsi="Comic Sans MS"/>
        </w:rPr>
        <w:t xml:space="preserve"> - Publication d’un </w:t>
      </w:r>
      <w:r w:rsidRPr="00C20699">
        <w:rPr>
          <w:rFonts w:ascii="Comic Sans MS" w:hAnsi="Comic Sans MS"/>
          <w:u w:val="single"/>
        </w:rPr>
        <w:t>deuxième avis public (CORRIGÉ</w:t>
      </w:r>
      <w:r>
        <w:rPr>
          <w:rFonts w:ascii="Comic Sans MS" w:hAnsi="Comic Sans MS"/>
        </w:rPr>
        <w:t xml:space="preserve">). Cette parution était requise car l’Avantage n’avait pas été distribué correctement au Bic. Les gens doivent manifester leur désaccord auprès de la greffière, Monique Sénéchal, au plus tard le </w:t>
      </w:r>
      <w:r w:rsidRPr="001456F8">
        <w:rPr>
          <w:rFonts w:ascii="Comic Sans MS" w:hAnsi="Comic Sans MS"/>
          <w:b/>
        </w:rPr>
        <w:t>16 avril.</w:t>
      </w:r>
    </w:p>
    <w:p w:rsidR="00C0481A" w:rsidRDefault="00C0481A" w:rsidP="00C0481A">
      <w:pPr>
        <w:spacing w:line="240" w:lineRule="auto"/>
        <w:ind w:left="993" w:right="43" w:hanging="1135"/>
        <w:jc w:val="both"/>
        <w:rPr>
          <w:rFonts w:ascii="Comic Sans MS" w:hAnsi="Comic Sans MS"/>
        </w:rPr>
      </w:pPr>
      <w:r>
        <w:rPr>
          <w:rFonts w:ascii="Comic Sans MS" w:hAnsi="Comic Sans MS"/>
          <w:b/>
        </w:rPr>
        <w:t>1</w:t>
      </w:r>
      <w:r w:rsidRPr="00CC5D05">
        <w:rPr>
          <w:rFonts w:ascii="Comic Sans MS" w:hAnsi="Comic Sans MS"/>
          <w:b/>
          <w:vertAlign w:val="superscript"/>
        </w:rPr>
        <w:t>er</w:t>
      </w:r>
      <w:r>
        <w:rPr>
          <w:rFonts w:ascii="Comic Sans MS" w:hAnsi="Comic Sans MS"/>
          <w:b/>
        </w:rPr>
        <w:t xml:space="preserve"> avril – INFOLETTRE « AVIS IMPORTANT aux membres et amis du Comité du patrimoine » </w:t>
      </w:r>
      <w:r>
        <w:rPr>
          <w:rFonts w:ascii="Comic Sans MS" w:hAnsi="Comic Sans MS"/>
        </w:rPr>
        <w:t>et diffusion du même message sur la page Facebook du Comité et de Bic Amis.</w:t>
      </w:r>
    </w:p>
    <w:p w:rsidR="00C0481A" w:rsidRDefault="00C0481A" w:rsidP="00C0481A">
      <w:pPr>
        <w:spacing w:line="240" w:lineRule="auto"/>
        <w:ind w:left="993" w:right="43" w:hanging="1135"/>
        <w:jc w:val="both"/>
        <w:rPr>
          <w:rFonts w:ascii="Comic Sans MS" w:hAnsi="Comic Sans MS"/>
        </w:rPr>
      </w:pPr>
      <w:r>
        <w:rPr>
          <w:rFonts w:ascii="Comic Sans MS" w:hAnsi="Comic Sans MS"/>
          <w:b/>
        </w:rPr>
        <w:t>6 avril </w:t>
      </w:r>
      <w:r>
        <w:rPr>
          <w:rFonts w:ascii="Comic Sans MS" w:hAnsi="Comic Sans MS"/>
        </w:rPr>
        <w:t>-  Demande de la part de la Ville à la ministre des Affaires municipales à l’effet de suspendre la procédure d’adoption dudit règlement considérant le contexte de la pandémie.</w:t>
      </w:r>
    </w:p>
    <w:p w:rsidR="00C0481A" w:rsidRDefault="00C0481A" w:rsidP="00C0481A">
      <w:pPr>
        <w:spacing w:line="240" w:lineRule="auto"/>
        <w:ind w:left="993" w:right="43" w:hanging="1135"/>
        <w:jc w:val="both"/>
        <w:rPr>
          <w:rFonts w:ascii="Comic Sans MS" w:hAnsi="Comic Sans MS"/>
        </w:rPr>
      </w:pPr>
      <w:r>
        <w:rPr>
          <w:rFonts w:ascii="Comic Sans MS" w:hAnsi="Comic Sans MS"/>
          <w:b/>
        </w:rPr>
        <w:t>7 avril </w:t>
      </w:r>
      <w:r>
        <w:rPr>
          <w:rFonts w:ascii="Comic Sans MS" w:hAnsi="Comic Sans MS"/>
        </w:rPr>
        <w:t xml:space="preserve">-     Les coprésidentes du Comité du patrimoine rédigent une </w:t>
      </w:r>
      <w:r w:rsidRPr="001456F8">
        <w:rPr>
          <w:rFonts w:ascii="Comic Sans MS" w:hAnsi="Comic Sans MS"/>
          <w:b/>
          <w:i/>
        </w:rPr>
        <w:t>« Lettre ouverte aux élus  - Le découpage des districts électoraux : une question de démocratie ».</w:t>
      </w:r>
      <w:r>
        <w:rPr>
          <w:rFonts w:ascii="Comic Sans MS" w:hAnsi="Comic Sans MS"/>
        </w:rPr>
        <w:t xml:space="preserve"> Ladite lettre est également transmise aux médias régionaux, à plusieurs intervenants, à la direction régionale et à la ministre des Affaires municipales ainsi qu’au député Harold Lebel.</w:t>
      </w:r>
    </w:p>
    <w:p w:rsidR="00C0481A" w:rsidRPr="0086177D" w:rsidRDefault="00C0481A" w:rsidP="00C0481A">
      <w:pPr>
        <w:spacing w:line="240" w:lineRule="auto"/>
        <w:ind w:left="993" w:right="43" w:hanging="1135"/>
        <w:jc w:val="both"/>
        <w:rPr>
          <w:rFonts w:ascii="Comic Sans MS" w:hAnsi="Comic Sans MS"/>
        </w:rPr>
      </w:pPr>
      <w:r>
        <w:rPr>
          <w:rFonts w:ascii="Comic Sans MS" w:hAnsi="Comic Sans MS"/>
          <w:b/>
        </w:rPr>
        <w:t xml:space="preserve">8 avril </w:t>
      </w:r>
      <w:r w:rsidRPr="009D4AD3">
        <w:rPr>
          <w:rFonts w:ascii="Comic Sans MS" w:hAnsi="Comic Sans MS"/>
        </w:rPr>
        <w:t>-</w:t>
      </w:r>
      <w:r>
        <w:rPr>
          <w:rFonts w:ascii="Comic Sans MS" w:hAnsi="Comic Sans MS"/>
        </w:rPr>
        <w:t xml:space="preserve"> </w:t>
      </w:r>
      <w:r>
        <w:rPr>
          <w:rFonts w:ascii="Comic Sans MS" w:hAnsi="Comic Sans MS"/>
        </w:rPr>
        <w:tab/>
      </w:r>
      <w:r w:rsidRPr="0086177D">
        <w:rPr>
          <w:rFonts w:ascii="Comic Sans MS" w:hAnsi="Comic Sans MS"/>
        </w:rPr>
        <w:t>Publication intégrale de notre</w:t>
      </w:r>
      <w:r w:rsidRPr="009D4AD3">
        <w:rPr>
          <w:rFonts w:ascii="Comic Sans MS" w:hAnsi="Comic Sans MS"/>
          <w:b/>
        </w:rPr>
        <w:t xml:space="preserve"> </w:t>
      </w:r>
      <w:r w:rsidRPr="0086177D">
        <w:rPr>
          <w:rFonts w:ascii="Comic Sans MS" w:hAnsi="Comic Sans MS"/>
          <w:b/>
          <w:i/>
        </w:rPr>
        <w:t>« Lettre ouverte aux élus de la ville de Rimouski – le découpage des districts électoraux : une question de démocratie ».</w:t>
      </w:r>
      <w:r w:rsidRPr="009D4AD3">
        <w:rPr>
          <w:rFonts w:ascii="Comic Sans MS" w:hAnsi="Comic Sans MS"/>
          <w:b/>
        </w:rPr>
        <w:t xml:space="preserve"> </w:t>
      </w:r>
      <w:r w:rsidRPr="0086177D">
        <w:rPr>
          <w:rFonts w:ascii="Comic Sans MS" w:hAnsi="Comic Sans MS"/>
        </w:rPr>
        <w:t>L’Avantage – rubrique OPINION – Charles Lepage.</w:t>
      </w:r>
    </w:p>
    <w:p w:rsidR="00C0481A" w:rsidRDefault="00C0481A" w:rsidP="00C0481A">
      <w:pPr>
        <w:spacing w:line="240" w:lineRule="auto"/>
        <w:ind w:left="993" w:right="43" w:hanging="1135"/>
        <w:jc w:val="both"/>
        <w:rPr>
          <w:rFonts w:ascii="Comic Sans MS" w:hAnsi="Comic Sans MS"/>
        </w:rPr>
      </w:pPr>
      <w:r w:rsidRPr="001456F8">
        <w:rPr>
          <w:rFonts w:ascii="Comic Sans MS" w:hAnsi="Comic Sans MS"/>
          <w:b/>
        </w:rPr>
        <w:t>4 mai </w:t>
      </w:r>
      <w:r>
        <w:rPr>
          <w:rFonts w:ascii="Comic Sans MS" w:hAnsi="Comic Sans MS"/>
        </w:rPr>
        <w:t>-</w:t>
      </w:r>
      <w:r w:rsidRPr="001456F8">
        <w:rPr>
          <w:rFonts w:ascii="Comic Sans MS" w:hAnsi="Comic Sans MS"/>
          <w:b/>
        </w:rPr>
        <w:tab/>
      </w:r>
      <w:r>
        <w:rPr>
          <w:rFonts w:ascii="Comic Sans MS" w:hAnsi="Comic Sans MS"/>
        </w:rPr>
        <w:t>Le maire ayant annoncé inadéquatement l’arrêt de la procédure…, une re</w:t>
      </w:r>
      <w:r w:rsidRPr="00C7429B">
        <w:rPr>
          <w:rFonts w:ascii="Comic Sans MS" w:hAnsi="Comic Sans MS"/>
        </w:rPr>
        <w:t>prise</w:t>
      </w:r>
      <w:r>
        <w:rPr>
          <w:rFonts w:ascii="Comic Sans MS" w:hAnsi="Comic Sans MS"/>
        </w:rPr>
        <w:t xml:space="preserve"> a été nécessaire, </w:t>
      </w:r>
      <w:r w:rsidRPr="00C7429B">
        <w:rPr>
          <w:rFonts w:ascii="Comic Sans MS" w:hAnsi="Comic Sans MS"/>
        </w:rPr>
        <w:t>malgré que sur les 245 op</w:t>
      </w:r>
      <w:r>
        <w:rPr>
          <w:rFonts w:ascii="Comic Sans MS" w:hAnsi="Comic Sans MS"/>
        </w:rPr>
        <w:t>posants requis,</w:t>
      </w:r>
      <w:r w:rsidRPr="00C7429B">
        <w:rPr>
          <w:rFonts w:ascii="Comic Sans MS" w:hAnsi="Comic Sans MS"/>
        </w:rPr>
        <w:t xml:space="preserve"> 177 personnes </w:t>
      </w:r>
      <w:r>
        <w:rPr>
          <w:rFonts w:ascii="Comic Sans MS" w:hAnsi="Comic Sans MS"/>
        </w:rPr>
        <w:t>avaient</w:t>
      </w:r>
      <w:r w:rsidRPr="00C7429B">
        <w:rPr>
          <w:rFonts w:ascii="Comic Sans MS" w:hAnsi="Comic Sans MS"/>
        </w:rPr>
        <w:t xml:space="preserve"> </w:t>
      </w:r>
      <w:r>
        <w:rPr>
          <w:rFonts w:ascii="Comic Sans MS" w:hAnsi="Comic Sans MS"/>
        </w:rPr>
        <w:t xml:space="preserve">déjà </w:t>
      </w:r>
      <w:r w:rsidRPr="00C7429B">
        <w:rPr>
          <w:rFonts w:ascii="Comic Sans MS" w:hAnsi="Comic Sans MS"/>
        </w:rPr>
        <w:t>manifesté leur désaccord</w:t>
      </w:r>
      <w:r>
        <w:rPr>
          <w:rFonts w:ascii="Comic Sans MS" w:hAnsi="Comic Sans MS"/>
        </w:rPr>
        <w:t xml:space="preserve">. </w:t>
      </w:r>
    </w:p>
    <w:p w:rsidR="00C0481A" w:rsidRDefault="00C0481A" w:rsidP="00C0481A">
      <w:pPr>
        <w:spacing w:line="240" w:lineRule="auto"/>
        <w:ind w:left="993" w:right="43" w:hanging="285"/>
        <w:jc w:val="both"/>
        <w:rPr>
          <w:rFonts w:ascii="Comic Sans MS" w:hAnsi="Comic Sans MS"/>
          <w:i/>
        </w:rPr>
      </w:pPr>
      <w:r>
        <w:rPr>
          <w:rFonts w:ascii="Comic Sans MS" w:hAnsi="Comic Sans MS"/>
        </w:rPr>
        <w:t xml:space="preserve">    La conseillère municipale Virginie Proulx (Le Bic) et le conseiller municipal Grégory Thorez (Sainte-Odile) manifestent officiellement leur opposition au projet de </w:t>
      </w:r>
      <w:r>
        <w:rPr>
          <w:rFonts w:ascii="Comic Sans MS" w:hAnsi="Comic Sans MS"/>
        </w:rPr>
        <w:lastRenderedPageBreak/>
        <w:t xml:space="preserve">règlement. Le libellé de certains éléments pris en considération pour la reprise du processus est, pour le moins questionnable. On invoque, entre autres, que l’on veut </w:t>
      </w:r>
      <w:r w:rsidRPr="00A93F45">
        <w:rPr>
          <w:rFonts w:ascii="Comic Sans MS" w:hAnsi="Comic Sans MS"/>
          <w:i/>
        </w:rPr>
        <w:t xml:space="preserve">« permettre aux électeurs de </w:t>
      </w:r>
      <w:r w:rsidRPr="0024278C">
        <w:rPr>
          <w:rFonts w:ascii="Comic Sans MS" w:hAnsi="Comic Sans MS"/>
          <w:i/>
          <w:u w:val="single"/>
        </w:rPr>
        <w:t>faire valablement</w:t>
      </w:r>
      <w:r w:rsidRPr="00A93F45">
        <w:rPr>
          <w:rFonts w:ascii="Comic Sans MS" w:hAnsi="Comic Sans MS"/>
          <w:i/>
        </w:rPr>
        <w:t xml:space="preserve"> connaître leur opposition (…)</w:t>
      </w:r>
      <w:r>
        <w:rPr>
          <w:rFonts w:ascii="Comic Sans MS" w:hAnsi="Comic Sans MS"/>
          <w:i/>
        </w:rPr>
        <w:t>.</w:t>
      </w:r>
      <w:r w:rsidRPr="00A93F45">
        <w:rPr>
          <w:rFonts w:ascii="Comic Sans MS" w:hAnsi="Comic Sans MS"/>
          <w:i/>
        </w:rPr>
        <w:t> »</w:t>
      </w:r>
    </w:p>
    <w:p w:rsidR="00C0481A" w:rsidRPr="009D4AD3" w:rsidRDefault="00C0481A" w:rsidP="00C0481A">
      <w:pPr>
        <w:spacing w:line="240" w:lineRule="auto"/>
        <w:ind w:left="993" w:right="43" w:hanging="1135"/>
        <w:jc w:val="both"/>
        <w:rPr>
          <w:rFonts w:ascii="Comic Sans MS" w:hAnsi="Comic Sans MS"/>
          <w:b/>
        </w:rPr>
      </w:pPr>
      <w:r>
        <w:rPr>
          <w:rFonts w:ascii="Comic Sans MS" w:hAnsi="Comic Sans MS"/>
          <w:b/>
        </w:rPr>
        <w:t xml:space="preserve">5 mai - </w:t>
      </w:r>
      <w:r>
        <w:rPr>
          <w:rFonts w:ascii="Comic Sans MS" w:hAnsi="Comic Sans MS"/>
          <w:b/>
        </w:rPr>
        <w:tab/>
        <w:t>« Rimouski reprend ses démarches pour le redécoupage des districts électoraux », Le Soir, Pierre Michaud.</w:t>
      </w:r>
    </w:p>
    <w:p w:rsidR="00C0481A" w:rsidRDefault="00C0481A" w:rsidP="00C0481A">
      <w:pPr>
        <w:spacing w:line="240" w:lineRule="auto"/>
        <w:ind w:left="993" w:right="43" w:hanging="1135"/>
        <w:jc w:val="both"/>
        <w:rPr>
          <w:rFonts w:ascii="Comic Sans MS" w:hAnsi="Comic Sans MS"/>
          <w:b/>
        </w:rPr>
      </w:pPr>
      <w:r w:rsidRPr="00C7429B">
        <w:rPr>
          <w:rFonts w:ascii="Comic Sans MS" w:hAnsi="Comic Sans MS"/>
          <w:b/>
        </w:rPr>
        <w:t>12 mai</w:t>
      </w:r>
      <w:r>
        <w:rPr>
          <w:rFonts w:ascii="Comic Sans MS" w:hAnsi="Comic Sans MS"/>
        </w:rPr>
        <w:t xml:space="preserve">  - </w:t>
      </w:r>
      <w:r>
        <w:rPr>
          <w:rFonts w:ascii="Comic Sans MS" w:hAnsi="Comic Sans MS"/>
        </w:rPr>
        <w:tab/>
      </w:r>
      <w:r w:rsidRPr="009D4AD3">
        <w:rPr>
          <w:rFonts w:ascii="Comic Sans MS" w:hAnsi="Comic Sans MS"/>
          <w:b/>
        </w:rPr>
        <w:t xml:space="preserve"> « Redécoupage électoral : Le Bic craint de perdre son caractère villageois » signé par Rémy Bourdillon</w:t>
      </w:r>
      <w:r>
        <w:rPr>
          <w:rFonts w:ascii="Comic Sans MS" w:hAnsi="Comic Sans MS"/>
        </w:rPr>
        <w:t xml:space="preserve">, </w:t>
      </w:r>
      <w:r w:rsidRPr="009D4AD3">
        <w:rPr>
          <w:rFonts w:ascii="Comic Sans MS" w:hAnsi="Comic Sans MS"/>
          <w:b/>
        </w:rPr>
        <w:t>Le Mouton noir</w:t>
      </w:r>
      <w:r>
        <w:rPr>
          <w:rFonts w:ascii="Comic Sans MS" w:hAnsi="Comic Sans MS"/>
          <w:b/>
        </w:rPr>
        <w:t xml:space="preserve"> numérique</w:t>
      </w:r>
      <w:r w:rsidRPr="009D4AD3">
        <w:rPr>
          <w:rFonts w:ascii="Comic Sans MS" w:hAnsi="Comic Sans MS"/>
          <w:b/>
        </w:rPr>
        <w:t>.</w:t>
      </w:r>
    </w:p>
    <w:p w:rsidR="00C0481A" w:rsidRDefault="00C0481A" w:rsidP="00C0481A">
      <w:pPr>
        <w:spacing w:after="0" w:line="240" w:lineRule="auto"/>
        <w:ind w:left="993" w:right="45" w:hanging="1135"/>
        <w:jc w:val="both"/>
        <w:rPr>
          <w:rFonts w:ascii="Comic Sans MS" w:hAnsi="Comic Sans MS"/>
        </w:rPr>
      </w:pPr>
      <w:r>
        <w:rPr>
          <w:rFonts w:ascii="Comic Sans MS" w:hAnsi="Comic Sans MS"/>
          <w:b/>
        </w:rPr>
        <w:t>15 mai </w:t>
      </w:r>
      <w:r>
        <w:rPr>
          <w:rFonts w:ascii="Comic Sans MS" w:hAnsi="Comic Sans MS"/>
        </w:rPr>
        <w:t>-</w:t>
      </w:r>
      <w:r>
        <w:rPr>
          <w:rFonts w:ascii="Comic Sans MS" w:hAnsi="Comic Sans MS"/>
          <w:b/>
        </w:rPr>
        <w:tab/>
      </w:r>
      <w:r>
        <w:rPr>
          <w:rFonts w:ascii="Comic Sans MS" w:hAnsi="Comic Sans MS"/>
        </w:rPr>
        <w:t>E</w:t>
      </w:r>
      <w:r w:rsidRPr="00C7429B">
        <w:rPr>
          <w:rFonts w:ascii="Comic Sans MS" w:hAnsi="Comic Sans MS"/>
        </w:rPr>
        <w:t xml:space="preserve">xpédition d’un très long courriel à la greffière contenant des interrogations précises sur le libellé de la résolution </w:t>
      </w:r>
      <w:r>
        <w:rPr>
          <w:rFonts w:ascii="Comic Sans MS" w:hAnsi="Comic Sans MS"/>
        </w:rPr>
        <w:t xml:space="preserve">du 4 mai </w:t>
      </w:r>
      <w:r w:rsidRPr="00C7429B">
        <w:rPr>
          <w:rFonts w:ascii="Comic Sans MS" w:hAnsi="Comic Sans MS"/>
        </w:rPr>
        <w:t>et l’incohérence de la démarche</w:t>
      </w:r>
      <w:r>
        <w:rPr>
          <w:rFonts w:ascii="Comic Sans MS" w:hAnsi="Comic Sans MS"/>
        </w:rPr>
        <w:t>. Copies conformes à la direction régionale, à la ministre des Affaires municipales, au député Harold Lebel et au bureau des plaintes du Directeur général des élections.</w:t>
      </w:r>
    </w:p>
    <w:p w:rsidR="00C0481A" w:rsidRDefault="00C0481A" w:rsidP="00C0481A">
      <w:pPr>
        <w:spacing w:line="240" w:lineRule="auto"/>
        <w:ind w:left="993" w:right="43" w:hanging="1135"/>
        <w:jc w:val="both"/>
        <w:rPr>
          <w:rFonts w:ascii="Comic Sans MS" w:hAnsi="Comic Sans MS"/>
          <w:b/>
        </w:rPr>
      </w:pPr>
    </w:p>
    <w:p w:rsidR="00C0481A" w:rsidRPr="003159EB" w:rsidRDefault="00C0481A" w:rsidP="00C0481A">
      <w:pPr>
        <w:spacing w:line="240" w:lineRule="auto"/>
        <w:ind w:left="993" w:right="43" w:hanging="1135"/>
        <w:jc w:val="both"/>
        <w:rPr>
          <w:rFonts w:ascii="Comic Sans MS" w:hAnsi="Comic Sans MS"/>
          <w:i/>
        </w:rPr>
      </w:pPr>
      <w:r>
        <w:rPr>
          <w:rFonts w:ascii="Comic Sans MS" w:hAnsi="Comic Sans MS"/>
          <w:b/>
        </w:rPr>
        <w:t xml:space="preserve">19 </w:t>
      </w:r>
      <w:r w:rsidRPr="00DA5BBE">
        <w:rPr>
          <w:rFonts w:ascii="Comic Sans MS" w:hAnsi="Comic Sans MS"/>
          <w:b/>
        </w:rPr>
        <w:t>mai</w:t>
      </w:r>
      <w:r>
        <w:rPr>
          <w:rFonts w:ascii="Comic Sans MS" w:hAnsi="Comic Sans MS"/>
        </w:rPr>
        <w:t>   -</w:t>
      </w:r>
      <w:r>
        <w:rPr>
          <w:rFonts w:ascii="Comic Sans MS" w:hAnsi="Comic Sans MS"/>
        </w:rPr>
        <w:tab/>
        <w:t xml:space="preserve">Échange téléphonique entre Linda Lavoie et Denis Côté, professionnel à la direction régionale du ministère  des Affaires municipales relativement aux critères énoncés sur le site web de la CRE, notamment le « respect des communautés naturelles » et le « sentiment d’appartenance » de la population à l’égard de leur territoire respectif. » </w:t>
      </w:r>
      <w:r w:rsidRPr="003159EB">
        <w:rPr>
          <w:rFonts w:ascii="Comic Sans MS" w:hAnsi="Comic Sans MS"/>
          <w:i/>
        </w:rPr>
        <w:t>« Seulement les Îles-de-la-Madeleine sont considérés en tant que communauté naturelle… » cf. Denis Côté.</w:t>
      </w:r>
    </w:p>
    <w:p w:rsidR="00C0481A" w:rsidRPr="00CC5D05" w:rsidRDefault="00C0481A" w:rsidP="00C0481A">
      <w:pPr>
        <w:spacing w:after="0" w:line="240" w:lineRule="auto"/>
        <w:ind w:left="993" w:right="45" w:hanging="1135"/>
        <w:jc w:val="both"/>
        <w:rPr>
          <w:rFonts w:ascii="Comic Sans MS" w:hAnsi="Comic Sans MS"/>
          <w:i/>
        </w:rPr>
      </w:pPr>
      <w:r>
        <w:rPr>
          <w:rFonts w:ascii="Comic Sans MS" w:hAnsi="Comic Sans MS"/>
          <w:b/>
        </w:rPr>
        <w:t xml:space="preserve">22 mai  </w:t>
      </w:r>
      <w:r w:rsidRPr="00A93F45">
        <w:rPr>
          <w:rFonts w:ascii="Comic Sans MS" w:hAnsi="Comic Sans MS"/>
        </w:rPr>
        <w:t>-</w:t>
      </w:r>
      <w:r>
        <w:rPr>
          <w:rFonts w:ascii="Comic Sans MS" w:hAnsi="Comic Sans MS"/>
        </w:rPr>
        <w:t xml:space="preserve"> Aucune réponse de la greffière, et en dépit de simples accusés réception de notre courriel du 15 mai, nous recevons un courriel de la part de Benoit Coulombe, avocat au Bureau des plaintes, Directeur général des élections, qui reprécise les obligations énoncées dans la Loi sur les élections et les référendums (LERM), mais il écrit aussi : </w:t>
      </w:r>
      <w:r w:rsidRPr="00CC5D05">
        <w:rPr>
          <w:rFonts w:ascii="Comic Sans MS" w:hAnsi="Comic Sans MS"/>
          <w:i/>
        </w:rPr>
        <w:t>« Nous comprenons toutefois les questionnements que les décisions du conseil municipal peuvent soulever. Dans ce cadre, des discussions sur l’application par la municipalité des dispositions de la LERM sont actuellement en cours entre la municipalité et la direction régionale du ministère des Affaires municipales et de l’Habitation. »</w:t>
      </w:r>
    </w:p>
    <w:p w:rsidR="00C0481A" w:rsidRDefault="00C0481A" w:rsidP="00C0481A">
      <w:pPr>
        <w:spacing w:after="0" w:line="240" w:lineRule="auto"/>
        <w:ind w:left="993" w:right="45" w:hanging="1135"/>
        <w:jc w:val="both"/>
        <w:rPr>
          <w:rFonts w:ascii="Comic Sans MS" w:hAnsi="Comic Sans MS"/>
        </w:rPr>
      </w:pPr>
    </w:p>
    <w:p w:rsidR="00C0481A" w:rsidRDefault="00C0481A" w:rsidP="00C0481A">
      <w:pPr>
        <w:spacing w:line="240" w:lineRule="auto"/>
        <w:ind w:left="993" w:right="43" w:hanging="1135"/>
        <w:jc w:val="both"/>
        <w:rPr>
          <w:rFonts w:ascii="Comic Sans MS" w:hAnsi="Comic Sans MS"/>
        </w:rPr>
      </w:pPr>
      <w:r w:rsidRPr="00DA5BBE">
        <w:rPr>
          <w:rFonts w:ascii="Comic Sans MS" w:hAnsi="Comic Sans MS"/>
          <w:b/>
        </w:rPr>
        <w:t>1</w:t>
      </w:r>
      <w:r w:rsidRPr="00DA5BBE">
        <w:rPr>
          <w:rFonts w:ascii="Comic Sans MS" w:hAnsi="Comic Sans MS"/>
          <w:b/>
          <w:vertAlign w:val="superscript"/>
        </w:rPr>
        <w:t>er</w:t>
      </w:r>
      <w:r w:rsidRPr="00DA5BBE">
        <w:rPr>
          <w:rFonts w:ascii="Comic Sans MS" w:hAnsi="Comic Sans MS"/>
          <w:b/>
        </w:rPr>
        <w:t xml:space="preserve"> juin</w:t>
      </w:r>
      <w:r>
        <w:rPr>
          <w:rFonts w:ascii="Comic Sans MS" w:hAnsi="Comic Sans MS"/>
        </w:rPr>
        <w:t xml:space="preserve"> - </w:t>
      </w:r>
      <w:r>
        <w:rPr>
          <w:rFonts w:ascii="Comic Sans MS" w:hAnsi="Comic Sans MS"/>
        </w:rPr>
        <w:tab/>
        <w:t xml:space="preserve">Rédaction et expédition de la part du Comité d’un courriel dont l’objet est : </w:t>
      </w:r>
      <w:r w:rsidRPr="00DA5BBE">
        <w:rPr>
          <w:rFonts w:ascii="Comic Sans MS" w:hAnsi="Comic Sans MS"/>
          <w:b/>
          <w:i/>
        </w:rPr>
        <w:t>« Les enjeux réels du redécoupage des districts électoraux</w:t>
      </w:r>
      <w:r>
        <w:rPr>
          <w:rFonts w:ascii="Comic Sans MS" w:hAnsi="Comic Sans MS"/>
        </w:rPr>
        <w:t xml:space="preserve"> », un  fichier est joint à ce courriel dont le texte reprend tout le </w:t>
      </w:r>
      <w:r w:rsidRPr="0010118D">
        <w:rPr>
          <w:rFonts w:ascii="Comic Sans MS" w:hAnsi="Comic Sans MS"/>
          <w:b/>
        </w:rPr>
        <w:t>cheminement</w:t>
      </w:r>
      <w:r>
        <w:rPr>
          <w:rFonts w:ascii="Comic Sans MS" w:hAnsi="Comic Sans MS"/>
        </w:rPr>
        <w:t xml:space="preserve"> du dossier et indique que l’objectif est de sensibiliser le plus grand nombre de personnes à cette problématique qui risque fortement de « passer sous le radar ».  Courriel transmis à tous les membres du conseil municipal de la ville de Rimouski, au directeur général Claude Périnet, à la directrice régionale du ministère des Affaires municipales Maryse Malenfant, à la ministre des Affaires municipales, Andrée Laforest, au député péquiste Harold Lebel, à la CRE, aux médias et en c.c.i. aux membres du Collectif citoyen pour le statu quo des districts électoraux et à l’ex-ministre Rémy Trudel.</w:t>
      </w:r>
    </w:p>
    <w:p w:rsidR="00C0481A" w:rsidRDefault="00C0481A" w:rsidP="00C0481A">
      <w:pPr>
        <w:spacing w:line="240" w:lineRule="auto"/>
        <w:ind w:left="993" w:right="43" w:hanging="1135"/>
        <w:jc w:val="both"/>
        <w:rPr>
          <w:rFonts w:ascii="Comic Sans MS" w:hAnsi="Comic Sans MS"/>
          <w:b/>
        </w:rPr>
      </w:pPr>
      <w:r>
        <w:rPr>
          <w:rFonts w:ascii="Comic Sans MS" w:hAnsi="Comic Sans MS"/>
        </w:rPr>
        <w:lastRenderedPageBreak/>
        <w:tab/>
      </w:r>
      <w:r w:rsidRPr="00C15676">
        <w:rPr>
          <w:rFonts w:ascii="Comic Sans MS" w:hAnsi="Comic Sans MS"/>
          <w:b/>
        </w:rPr>
        <w:t xml:space="preserve">« Redécoupage électoral : </w:t>
      </w:r>
      <w:r>
        <w:rPr>
          <w:rFonts w:ascii="Comic Sans MS" w:hAnsi="Comic Sans MS"/>
          <w:b/>
        </w:rPr>
        <w:t>l</w:t>
      </w:r>
      <w:r w:rsidRPr="00C15676">
        <w:rPr>
          <w:rFonts w:ascii="Comic Sans MS" w:hAnsi="Comic Sans MS"/>
          <w:b/>
        </w:rPr>
        <w:t xml:space="preserve">abyrinthe en vue à Rimouski » Article </w:t>
      </w:r>
      <w:r>
        <w:rPr>
          <w:rFonts w:ascii="Comic Sans MS" w:hAnsi="Comic Sans MS"/>
          <w:b/>
        </w:rPr>
        <w:t>de</w:t>
      </w:r>
      <w:r w:rsidRPr="00C15676">
        <w:rPr>
          <w:rFonts w:ascii="Comic Sans MS" w:hAnsi="Comic Sans MS"/>
          <w:b/>
        </w:rPr>
        <w:t xml:space="preserve"> Rémy Bourdillon, Mouton noir électronique</w:t>
      </w:r>
      <w:r>
        <w:rPr>
          <w:rFonts w:ascii="Comic Sans MS" w:hAnsi="Comic Sans MS"/>
          <w:b/>
        </w:rPr>
        <w:t>.</w:t>
      </w:r>
    </w:p>
    <w:p w:rsidR="00C0481A" w:rsidRDefault="00C0481A" w:rsidP="00C0481A">
      <w:pPr>
        <w:spacing w:line="240" w:lineRule="auto"/>
        <w:ind w:left="993" w:right="43" w:hanging="1135"/>
        <w:jc w:val="both"/>
        <w:rPr>
          <w:rFonts w:ascii="Comic Sans MS" w:hAnsi="Comic Sans MS"/>
        </w:rPr>
      </w:pPr>
      <w:r w:rsidRPr="00C15676">
        <w:rPr>
          <w:rFonts w:ascii="Comic Sans MS" w:hAnsi="Comic Sans MS"/>
          <w:b/>
        </w:rPr>
        <w:t xml:space="preserve">2 juin - </w:t>
      </w:r>
      <w:r w:rsidRPr="00C15676">
        <w:rPr>
          <w:rFonts w:ascii="Comic Sans MS" w:hAnsi="Comic Sans MS"/>
          <w:b/>
        </w:rPr>
        <w:tab/>
        <w:t>Entrevue radio de Linda L. – CKMN-FM, Francis Belzile, journaliste</w:t>
      </w:r>
    </w:p>
    <w:p w:rsidR="00C0481A" w:rsidRDefault="00C0481A" w:rsidP="00C0481A">
      <w:pPr>
        <w:spacing w:line="240" w:lineRule="auto"/>
        <w:ind w:left="993" w:right="43" w:hanging="1135"/>
        <w:jc w:val="both"/>
        <w:rPr>
          <w:rFonts w:ascii="Comic Sans MS" w:hAnsi="Comic Sans MS"/>
        </w:rPr>
      </w:pPr>
      <w:r>
        <w:rPr>
          <w:rFonts w:ascii="Comic Sans MS" w:hAnsi="Comic Sans MS"/>
          <w:b/>
        </w:rPr>
        <w:t>3 juin </w:t>
      </w:r>
      <w:r>
        <w:rPr>
          <w:rFonts w:ascii="Comic Sans MS" w:hAnsi="Comic Sans MS"/>
        </w:rPr>
        <w:t xml:space="preserve">- </w:t>
      </w:r>
      <w:r>
        <w:rPr>
          <w:rFonts w:ascii="Comic Sans MS" w:hAnsi="Comic Sans MS"/>
        </w:rPr>
        <w:tab/>
        <w:t xml:space="preserve">Parution d’un </w:t>
      </w:r>
      <w:r w:rsidRPr="00CC5D05">
        <w:rPr>
          <w:rFonts w:ascii="Comic Sans MS" w:hAnsi="Comic Sans MS"/>
          <w:u w:val="single"/>
        </w:rPr>
        <w:t>autre avis public</w:t>
      </w:r>
      <w:r>
        <w:rPr>
          <w:rFonts w:ascii="Comic Sans MS" w:hAnsi="Comic Sans MS"/>
        </w:rPr>
        <w:t xml:space="preserve"> titré : PROCÉDURE D’ADOPTION – REPRISE DE L’ÉTAPE D’OPPOSITION, dont l’échéance est le </w:t>
      </w:r>
      <w:r w:rsidRPr="00CC5D05">
        <w:rPr>
          <w:rFonts w:ascii="Comic Sans MS" w:hAnsi="Comic Sans MS"/>
          <w:b/>
        </w:rPr>
        <w:t>18 juin.</w:t>
      </w:r>
      <w:r>
        <w:rPr>
          <w:rFonts w:ascii="Comic Sans MS" w:hAnsi="Comic Sans MS"/>
        </w:rPr>
        <w:t xml:space="preserve"> Cette fois, en plus des 2 pages habituelles de l’avis public « traditionnel » une pleine page de journal est consacrée à des explications sur le processus et sur la proposition de la ville. On occulte, de nouveau, totalement les critères de « respect des communautés naturelles » et du « sentiment d’appartenance » qui peuvent pourtant être pris en considération dans le processus.</w:t>
      </w:r>
    </w:p>
    <w:p w:rsidR="00C0481A" w:rsidRPr="00CC5D05" w:rsidRDefault="00C0481A" w:rsidP="00C0481A">
      <w:pPr>
        <w:spacing w:line="240" w:lineRule="auto"/>
        <w:ind w:left="993" w:right="43" w:hanging="1135"/>
        <w:jc w:val="both"/>
        <w:rPr>
          <w:rFonts w:ascii="Comic Sans MS" w:hAnsi="Comic Sans MS"/>
        </w:rPr>
      </w:pPr>
      <w:r>
        <w:rPr>
          <w:rFonts w:ascii="Comic Sans MS" w:hAnsi="Comic Sans MS"/>
        </w:rPr>
        <w:tab/>
      </w:r>
      <w:r>
        <w:rPr>
          <w:rFonts w:ascii="Comic Sans MS" w:hAnsi="Comic Sans MS"/>
          <w:b/>
        </w:rPr>
        <w:t>INFOLETTRE </w:t>
      </w:r>
      <w:r>
        <w:rPr>
          <w:rFonts w:ascii="Comic Sans MS" w:hAnsi="Comic Sans MS"/>
        </w:rPr>
        <w:t xml:space="preserve">: </w:t>
      </w:r>
      <w:r w:rsidRPr="003159EB">
        <w:rPr>
          <w:rFonts w:ascii="Comic Sans MS" w:hAnsi="Comic Sans MS"/>
          <w:b/>
        </w:rPr>
        <w:t>« ATTENTION</w:t>
      </w:r>
      <w:r>
        <w:rPr>
          <w:rFonts w:ascii="Comic Sans MS" w:hAnsi="Comic Sans MS"/>
          <w:b/>
        </w:rPr>
        <w:t xml:space="preserve">  R</w:t>
      </w:r>
      <w:r w:rsidRPr="003159EB">
        <w:rPr>
          <w:rFonts w:ascii="Comic Sans MS" w:hAnsi="Comic Sans MS"/>
          <w:b/>
        </w:rPr>
        <w:t>eprise de l’étape d’opposition au redécoupage des districts électoraux ».</w:t>
      </w:r>
      <w:r>
        <w:rPr>
          <w:rFonts w:ascii="Comic Sans MS" w:hAnsi="Comic Sans MS"/>
        </w:rPr>
        <w:t xml:space="preserve"> Diffusion également sur la page FB du Comité et de Bic Amis.</w:t>
      </w:r>
    </w:p>
    <w:p w:rsidR="00C0481A" w:rsidRDefault="00C0481A" w:rsidP="00C0481A">
      <w:pPr>
        <w:spacing w:line="240" w:lineRule="auto"/>
        <w:ind w:left="993" w:right="43" w:hanging="1135"/>
        <w:jc w:val="both"/>
        <w:rPr>
          <w:rFonts w:ascii="Comic Sans MS" w:hAnsi="Comic Sans MS"/>
        </w:rPr>
      </w:pPr>
      <w:r>
        <w:rPr>
          <w:rFonts w:ascii="Comic Sans MS" w:hAnsi="Comic Sans MS"/>
          <w:b/>
        </w:rPr>
        <w:t xml:space="preserve">11,12 juin </w:t>
      </w:r>
      <w:r>
        <w:rPr>
          <w:rFonts w:ascii="Comic Sans MS" w:hAnsi="Comic Sans MS"/>
        </w:rPr>
        <w:t xml:space="preserve">- </w:t>
      </w:r>
      <w:r>
        <w:rPr>
          <w:rFonts w:ascii="Comic Sans MS" w:hAnsi="Comic Sans MS"/>
        </w:rPr>
        <w:tab/>
        <w:t>Expédition à une trentaine de personnes (à partir du carnet personnel de Linda Lavoie) d’un courriel dont l’objet est : IMPORTANT à lire s.v.p. – contenant un fichier titré « Je m’oppose »  qui propose un libellé pour permettre de s’opposer au projet de redécoupage des districts électoraux (échéance 18 juin).</w:t>
      </w:r>
    </w:p>
    <w:p w:rsidR="00C0481A" w:rsidRPr="00194435" w:rsidRDefault="00C0481A" w:rsidP="00C0481A">
      <w:pPr>
        <w:spacing w:line="240" w:lineRule="auto"/>
        <w:ind w:left="993" w:right="43" w:hanging="1135"/>
        <w:jc w:val="both"/>
        <w:rPr>
          <w:rFonts w:ascii="Comic Sans MS" w:hAnsi="Comic Sans MS"/>
          <w:b/>
        </w:rPr>
      </w:pPr>
      <w:r>
        <w:rPr>
          <w:rFonts w:ascii="Comic Sans MS" w:hAnsi="Comic Sans MS"/>
          <w:b/>
        </w:rPr>
        <w:t xml:space="preserve">15 juin  </w:t>
      </w:r>
      <w:r w:rsidRPr="00194435">
        <w:rPr>
          <w:rFonts w:ascii="Comic Sans MS" w:hAnsi="Comic Sans MS"/>
          <w:b/>
        </w:rPr>
        <w:t>– « L’église de Saint-Pie-X ne fait plus partie … de Saint-Pie X », Journal Le Soir, Pierre Michaud.</w:t>
      </w:r>
    </w:p>
    <w:p w:rsidR="00C0481A" w:rsidRPr="00C15676" w:rsidRDefault="00C0481A" w:rsidP="00C0481A">
      <w:pPr>
        <w:spacing w:line="240" w:lineRule="auto"/>
        <w:ind w:left="993" w:right="43" w:hanging="1135"/>
        <w:jc w:val="both"/>
        <w:rPr>
          <w:rFonts w:ascii="Comic Sans MS" w:hAnsi="Comic Sans MS"/>
          <w:b/>
        </w:rPr>
      </w:pPr>
      <w:r>
        <w:rPr>
          <w:rFonts w:ascii="Comic Sans MS" w:hAnsi="Comic Sans MS"/>
          <w:b/>
        </w:rPr>
        <w:t xml:space="preserve">16 juin  </w:t>
      </w:r>
      <w:r w:rsidRPr="006708E7">
        <w:rPr>
          <w:rFonts w:ascii="Comic Sans MS" w:hAnsi="Comic Sans MS"/>
        </w:rPr>
        <w:t>-</w:t>
      </w:r>
      <w:r>
        <w:rPr>
          <w:rFonts w:ascii="Comic Sans MS" w:hAnsi="Comic Sans MS"/>
        </w:rPr>
        <w:t xml:space="preserve">   </w:t>
      </w:r>
      <w:r w:rsidRPr="00C15676">
        <w:rPr>
          <w:rFonts w:ascii="Comic Sans MS" w:hAnsi="Comic Sans MS"/>
          <w:b/>
        </w:rPr>
        <w:t>« À Sainte-Blandine, pas assez d’informations sur le découpage électoral »</w:t>
      </w:r>
      <w:r>
        <w:rPr>
          <w:rFonts w:ascii="Comic Sans MS" w:hAnsi="Comic Sans MS"/>
        </w:rPr>
        <w:t xml:space="preserve"> </w:t>
      </w:r>
      <w:r w:rsidRPr="00C15676">
        <w:rPr>
          <w:rFonts w:ascii="Comic Sans MS" w:hAnsi="Comic Sans MS"/>
          <w:b/>
        </w:rPr>
        <w:t>Rémy Bourdillon, Le Mouton noir numérique.</w:t>
      </w:r>
    </w:p>
    <w:p w:rsidR="00C0481A" w:rsidRPr="00C15676" w:rsidRDefault="00C0481A" w:rsidP="00C0481A">
      <w:pPr>
        <w:spacing w:line="240" w:lineRule="auto"/>
        <w:ind w:left="993" w:right="43"/>
        <w:jc w:val="both"/>
        <w:rPr>
          <w:rFonts w:ascii="Comic Sans MS" w:hAnsi="Comic Sans MS"/>
          <w:b/>
        </w:rPr>
      </w:pPr>
      <w:r>
        <w:rPr>
          <w:rFonts w:ascii="Comic Sans MS" w:hAnsi="Comic Sans MS"/>
        </w:rPr>
        <w:t xml:space="preserve">– </w:t>
      </w:r>
      <w:r w:rsidRPr="00C15676">
        <w:rPr>
          <w:rFonts w:ascii="Comic Sans MS" w:hAnsi="Comic Sans MS"/>
          <w:b/>
        </w:rPr>
        <w:t>« Le processus de redécoupage des districts électoraux actuels de la ville de Rimouski suscite beaucoup de confusion, en attendant la date limite de ce jeudi pour ceux qui souhaitent s’y opposer ». Le Soir, P</w:t>
      </w:r>
      <w:r>
        <w:rPr>
          <w:rFonts w:ascii="Comic Sans MS" w:hAnsi="Comic Sans MS"/>
          <w:b/>
        </w:rPr>
        <w:t xml:space="preserve">ierre </w:t>
      </w:r>
      <w:r w:rsidRPr="00C15676">
        <w:rPr>
          <w:rFonts w:ascii="Comic Sans MS" w:hAnsi="Comic Sans MS"/>
          <w:b/>
        </w:rPr>
        <w:t>M</w:t>
      </w:r>
      <w:r>
        <w:rPr>
          <w:rFonts w:ascii="Comic Sans MS" w:hAnsi="Comic Sans MS"/>
          <w:b/>
        </w:rPr>
        <w:t>ichaud</w:t>
      </w:r>
      <w:r w:rsidRPr="00C15676">
        <w:rPr>
          <w:rFonts w:ascii="Comic Sans MS" w:hAnsi="Comic Sans MS"/>
          <w:b/>
        </w:rPr>
        <w:t>.</w:t>
      </w:r>
    </w:p>
    <w:p w:rsidR="00C0481A" w:rsidRDefault="00C0481A" w:rsidP="00C0481A">
      <w:pPr>
        <w:spacing w:line="240" w:lineRule="auto"/>
        <w:ind w:left="993" w:right="43" w:hanging="1135"/>
        <w:jc w:val="both"/>
        <w:rPr>
          <w:rFonts w:ascii="Comic Sans MS" w:hAnsi="Comic Sans MS"/>
          <w:b/>
        </w:rPr>
      </w:pPr>
      <w:r>
        <w:rPr>
          <w:rFonts w:ascii="Comic Sans MS" w:hAnsi="Comic Sans MS"/>
          <w:b/>
        </w:rPr>
        <w:t xml:space="preserve">22 juin  </w:t>
      </w:r>
      <w:r>
        <w:rPr>
          <w:rFonts w:ascii="Comic Sans MS" w:hAnsi="Comic Sans MS"/>
        </w:rPr>
        <w:t xml:space="preserve">– </w:t>
      </w:r>
      <w:r w:rsidRPr="00C15676">
        <w:rPr>
          <w:rFonts w:ascii="Comic Sans MS" w:hAnsi="Comic Sans MS"/>
          <w:b/>
        </w:rPr>
        <w:t>« Deux fois plus de signatures que le seuil minimal pour la consultation – Des opposants au changement des districts électoraux s’en réjouissent.» Le Soir, P</w:t>
      </w:r>
      <w:r>
        <w:rPr>
          <w:rFonts w:ascii="Comic Sans MS" w:hAnsi="Comic Sans MS"/>
          <w:b/>
        </w:rPr>
        <w:t>ierre</w:t>
      </w:r>
      <w:r w:rsidRPr="00C15676">
        <w:rPr>
          <w:rFonts w:ascii="Comic Sans MS" w:hAnsi="Comic Sans MS"/>
          <w:b/>
        </w:rPr>
        <w:t xml:space="preserve"> M</w:t>
      </w:r>
      <w:r>
        <w:rPr>
          <w:rFonts w:ascii="Comic Sans MS" w:hAnsi="Comic Sans MS"/>
          <w:b/>
        </w:rPr>
        <w:t>ichaud</w:t>
      </w:r>
      <w:r w:rsidRPr="00C15676">
        <w:rPr>
          <w:rFonts w:ascii="Comic Sans MS" w:hAnsi="Comic Sans MS"/>
          <w:b/>
        </w:rPr>
        <w:t>.</w:t>
      </w:r>
    </w:p>
    <w:p w:rsidR="00C0481A" w:rsidRPr="00C15676" w:rsidRDefault="00C0481A" w:rsidP="00C0481A">
      <w:pPr>
        <w:spacing w:line="240" w:lineRule="auto"/>
        <w:ind w:left="993" w:right="43" w:hanging="1135"/>
        <w:jc w:val="both"/>
        <w:rPr>
          <w:rFonts w:ascii="Comic Sans MS" w:hAnsi="Comic Sans MS"/>
        </w:rPr>
      </w:pPr>
      <w:r>
        <w:rPr>
          <w:rFonts w:ascii="Comic Sans MS" w:hAnsi="Comic Sans MS"/>
          <w:b/>
        </w:rPr>
        <w:t xml:space="preserve">7 juillet </w:t>
      </w:r>
      <w:r w:rsidRPr="00C15676">
        <w:rPr>
          <w:rFonts w:ascii="Comic Sans MS" w:hAnsi="Comic Sans MS"/>
        </w:rPr>
        <w:t>-« </w:t>
      </w:r>
      <w:r w:rsidRPr="00C15676">
        <w:rPr>
          <w:rFonts w:ascii="Comic Sans MS" w:hAnsi="Comic Sans MS"/>
          <w:b/>
        </w:rPr>
        <w:t>Des Bicois vont défendre leur identité lors de la consultation », Le Soir, P.M.</w:t>
      </w:r>
    </w:p>
    <w:p w:rsidR="00C0481A" w:rsidRDefault="00C0481A" w:rsidP="00C0481A">
      <w:pPr>
        <w:spacing w:line="240" w:lineRule="auto"/>
        <w:ind w:left="993" w:right="43" w:hanging="1135"/>
        <w:jc w:val="both"/>
        <w:rPr>
          <w:rFonts w:ascii="Comic Sans MS" w:hAnsi="Comic Sans MS"/>
        </w:rPr>
      </w:pPr>
      <w:r>
        <w:rPr>
          <w:rFonts w:ascii="Comic Sans MS" w:hAnsi="Comic Sans MS"/>
          <w:b/>
        </w:rPr>
        <w:t>8 juillet </w:t>
      </w:r>
      <w:r w:rsidRPr="007836FC">
        <w:rPr>
          <w:rFonts w:ascii="Comic Sans MS" w:hAnsi="Comic Sans MS"/>
        </w:rPr>
        <w:t>-</w:t>
      </w:r>
      <w:r>
        <w:rPr>
          <w:rFonts w:ascii="Comic Sans MS" w:hAnsi="Comic Sans MS"/>
        </w:rPr>
        <w:t xml:space="preserve"> </w:t>
      </w:r>
      <w:r>
        <w:rPr>
          <w:rFonts w:ascii="Comic Sans MS" w:hAnsi="Comic Sans MS"/>
        </w:rPr>
        <w:tab/>
      </w:r>
      <w:r w:rsidRPr="00CC5D05">
        <w:rPr>
          <w:rFonts w:ascii="Comic Sans MS" w:hAnsi="Comic Sans MS"/>
          <w:u w:val="single"/>
        </w:rPr>
        <w:t>Avis public</w:t>
      </w:r>
      <w:r>
        <w:rPr>
          <w:rFonts w:ascii="Comic Sans MS" w:hAnsi="Comic Sans MS"/>
        </w:rPr>
        <w:t xml:space="preserve"> dans l’Avantage, annonce d’une Consultation publique ÉCRITE organisée par la Ville de Rimouski, du </w:t>
      </w:r>
      <w:r w:rsidRPr="00CC5D05">
        <w:rPr>
          <w:rFonts w:ascii="Comic Sans MS" w:hAnsi="Comic Sans MS"/>
          <w:b/>
        </w:rPr>
        <w:t>9 au 23 juillet</w:t>
      </w:r>
      <w:r>
        <w:rPr>
          <w:rFonts w:ascii="Comic Sans MS" w:hAnsi="Comic Sans MS"/>
        </w:rPr>
        <w:t xml:space="preserve">. On peut lire que « Suite à cette période de consultation publique écrite….. le conseil adoptera, avec ou sans modifications un règlement lors de la séance du 17 août 2020.  </w:t>
      </w:r>
    </w:p>
    <w:p w:rsidR="00C0481A" w:rsidRPr="003159EB" w:rsidRDefault="00C0481A" w:rsidP="00C0481A">
      <w:pPr>
        <w:spacing w:line="240" w:lineRule="auto"/>
        <w:ind w:left="993" w:right="43" w:hanging="1135"/>
        <w:jc w:val="both"/>
        <w:rPr>
          <w:rFonts w:ascii="Comic Sans MS" w:hAnsi="Comic Sans MS"/>
          <w:b/>
        </w:rPr>
      </w:pPr>
      <w:r w:rsidRPr="00FC42A3">
        <w:rPr>
          <w:rFonts w:ascii="Comic Sans MS" w:hAnsi="Comic Sans MS"/>
          <w:b/>
        </w:rPr>
        <w:t xml:space="preserve">13 juillet </w:t>
      </w:r>
      <w:r>
        <w:rPr>
          <w:rFonts w:ascii="Comic Sans MS" w:hAnsi="Comic Sans MS"/>
          <w:b/>
        </w:rPr>
        <w:t xml:space="preserve"> </w:t>
      </w:r>
      <w:r>
        <w:rPr>
          <w:rFonts w:ascii="Comic Sans MS" w:hAnsi="Comic Sans MS"/>
        </w:rPr>
        <w:t>–</w:t>
      </w:r>
      <w:r>
        <w:rPr>
          <w:rFonts w:ascii="Comic Sans MS" w:hAnsi="Comic Sans MS"/>
          <w:b/>
        </w:rPr>
        <w:t xml:space="preserve">INFOLETTRE : « IMPORTANT : </w:t>
      </w:r>
      <w:r w:rsidRPr="003159EB">
        <w:rPr>
          <w:rFonts w:ascii="Comic Sans MS" w:hAnsi="Comic Sans MS"/>
          <w:b/>
        </w:rPr>
        <w:t>Consultation publique écrite sur les districts électoraux – Date dépôt des commentaires : 9 au 23 juillet. »</w:t>
      </w:r>
    </w:p>
    <w:p w:rsidR="00C0481A" w:rsidRPr="00CB5434" w:rsidRDefault="00C0481A" w:rsidP="00C0481A">
      <w:pPr>
        <w:spacing w:line="240" w:lineRule="auto"/>
        <w:ind w:left="993" w:right="43" w:hanging="1135"/>
        <w:jc w:val="both"/>
        <w:rPr>
          <w:rFonts w:ascii="Comic Sans MS" w:hAnsi="Comic Sans MS"/>
          <w:b/>
        </w:rPr>
      </w:pPr>
      <w:r>
        <w:rPr>
          <w:rFonts w:ascii="Comic Sans MS" w:hAnsi="Comic Sans MS"/>
          <w:b/>
        </w:rPr>
        <w:lastRenderedPageBreak/>
        <w:t xml:space="preserve">17 juillet </w:t>
      </w:r>
      <w:r w:rsidRPr="00CB5434">
        <w:rPr>
          <w:rFonts w:ascii="Comic Sans MS" w:hAnsi="Comic Sans MS"/>
          <w:b/>
        </w:rPr>
        <w:t>– « Redécoupage électoral : pessimisme au Bic », Le Mouton noir, R.B</w:t>
      </w:r>
      <w:r>
        <w:rPr>
          <w:rFonts w:ascii="Comic Sans MS" w:hAnsi="Comic Sans MS"/>
          <w:b/>
        </w:rPr>
        <w:t>ourdillon</w:t>
      </w:r>
      <w:r w:rsidRPr="00CB5434">
        <w:rPr>
          <w:rFonts w:ascii="Comic Sans MS" w:hAnsi="Comic Sans MS"/>
          <w:b/>
        </w:rPr>
        <w:t>.</w:t>
      </w:r>
    </w:p>
    <w:p w:rsidR="00C0481A" w:rsidRPr="00CB5434" w:rsidRDefault="00C0481A" w:rsidP="00C0481A">
      <w:pPr>
        <w:spacing w:line="240" w:lineRule="auto"/>
        <w:ind w:left="993" w:right="43" w:hanging="1135"/>
        <w:jc w:val="both"/>
        <w:rPr>
          <w:rFonts w:ascii="Comic Sans MS" w:hAnsi="Comic Sans MS"/>
          <w:b/>
        </w:rPr>
      </w:pPr>
      <w:r w:rsidRPr="00CB5434">
        <w:rPr>
          <w:rFonts w:ascii="Comic Sans MS" w:hAnsi="Comic Sans MS"/>
          <w:b/>
        </w:rPr>
        <w:t xml:space="preserve">             « Une consultation publique sur Zoom pour le redécoupage des districts électoraux »,   Le Soir, P</w:t>
      </w:r>
      <w:r>
        <w:rPr>
          <w:rFonts w:ascii="Comic Sans MS" w:hAnsi="Comic Sans MS"/>
          <w:b/>
        </w:rPr>
        <w:t xml:space="preserve">ierre </w:t>
      </w:r>
      <w:r w:rsidRPr="00CB5434">
        <w:rPr>
          <w:rFonts w:ascii="Comic Sans MS" w:hAnsi="Comic Sans MS"/>
          <w:b/>
        </w:rPr>
        <w:t>M</w:t>
      </w:r>
      <w:r>
        <w:rPr>
          <w:rFonts w:ascii="Comic Sans MS" w:hAnsi="Comic Sans MS"/>
          <w:b/>
        </w:rPr>
        <w:t>ichaud</w:t>
      </w:r>
      <w:r w:rsidRPr="00CB5434">
        <w:rPr>
          <w:rFonts w:ascii="Comic Sans MS" w:hAnsi="Comic Sans MS"/>
          <w:b/>
        </w:rPr>
        <w:t>.</w:t>
      </w:r>
    </w:p>
    <w:p w:rsidR="00C0481A" w:rsidRPr="00FC42A3" w:rsidRDefault="00C0481A" w:rsidP="00C0481A">
      <w:pPr>
        <w:spacing w:line="240" w:lineRule="auto"/>
        <w:ind w:left="993" w:right="43" w:hanging="1135"/>
        <w:jc w:val="both"/>
        <w:rPr>
          <w:rFonts w:ascii="Comic Sans MS" w:hAnsi="Comic Sans MS"/>
        </w:rPr>
      </w:pPr>
      <w:r>
        <w:rPr>
          <w:rFonts w:ascii="Comic Sans MS" w:hAnsi="Comic Sans MS"/>
          <w:b/>
        </w:rPr>
        <w:t xml:space="preserve">20 juillet  </w:t>
      </w:r>
      <w:r>
        <w:rPr>
          <w:rFonts w:ascii="Comic Sans MS" w:hAnsi="Comic Sans MS"/>
        </w:rPr>
        <w:t xml:space="preserve">– </w:t>
      </w:r>
      <w:r>
        <w:rPr>
          <w:rFonts w:ascii="Comic Sans MS" w:hAnsi="Comic Sans MS"/>
          <w:b/>
        </w:rPr>
        <w:t xml:space="preserve">INFOLETTRE DE RAPPEL </w:t>
      </w:r>
      <w:r>
        <w:rPr>
          <w:rFonts w:ascii="Comic Sans MS" w:hAnsi="Comic Sans MS"/>
        </w:rPr>
        <w:t>à quelques jours de la date d’échéance.</w:t>
      </w:r>
    </w:p>
    <w:p w:rsidR="00C0481A" w:rsidRDefault="00C0481A" w:rsidP="00C0481A">
      <w:pPr>
        <w:spacing w:line="240" w:lineRule="auto"/>
        <w:ind w:left="993" w:right="43" w:hanging="1135"/>
        <w:jc w:val="both"/>
        <w:rPr>
          <w:rFonts w:ascii="Comic Sans MS" w:hAnsi="Comic Sans MS"/>
        </w:rPr>
      </w:pPr>
      <w:r>
        <w:rPr>
          <w:rFonts w:ascii="Comic Sans MS" w:hAnsi="Comic Sans MS"/>
          <w:b/>
        </w:rPr>
        <w:t xml:space="preserve">21 </w:t>
      </w:r>
      <w:r w:rsidRPr="00CC5D05">
        <w:rPr>
          <w:rFonts w:ascii="Comic Sans MS" w:hAnsi="Comic Sans MS"/>
          <w:b/>
        </w:rPr>
        <w:t>juillet</w:t>
      </w:r>
      <w:r>
        <w:rPr>
          <w:rFonts w:ascii="Comic Sans MS" w:hAnsi="Comic Sans MS"/>
        </w:rPr>
        <w:t xml:space="preserve"> -  Dépôt par des membres du Comité du patrimoine, sur des bases individuelles, de lettres ou de mémoires, auprès du greffe de la ville de Rimouski. </w:t>
      </w:r>
    </w:p>
    <w:p w:rsidR="00C0481A" w:rsidRPr="00CB5434" w:rsidRDefault="00C0481A" w:rsidP="00C0481A">
      <w:pPr>
        <w:spacing w:line="240" w:lineRule="auto"/>
        <w:ind w:left="993" w:right="43" w:hanging="1135"/>
        <w:jc w:val="both"/>
        <w:rPr>
          <w:rFonts w:ascii="Comic Sans MS" w:hAnsi="Comic Sans MS"/>
          <w:b/>
        </w:rPr>
      </w:pPr>
      <w:r>
        <w:rPr>
          <w:rFonts w:ascii="Comic Sans MS" w:hAnsi="Comic Sans MS"/>
          <w:b/>
        </w:rPr>
        <w:t xml:space="preserve">29 juillet </w:t>
      </w:r>
      <w:r>
        <w:rPr>
          <w:rFonts w:ascii="Comic Sans MS" w:hAnsi="Comic Sans MS"/>
        </w:rPr>
        <w:t xml:space="preserve">– </w:t>
      </w:r>
      <w:r w:rsidRPr="00CB5434">
        <w:rPr>
          <w:rFonts w:ascii="Comic Sans MS" w:hAnsi="Comic Sans MS"/>
          <w:b/>
        </w:rPr>
        <w:t>«</w:t>
      </w:r>
      <w:r>
        <w:rPr>
          <w:rFonts w:ascii="Comic Sans MS" w:hAnsi="Comic Sans MS"/>
          <w:b/>
        </w:rPr>
        <w:t xml:space="preserve"> </w:t>
      </w:r>
      <w:r w:rsidRPr="00CB5434">
        <w:rPr>
          <w:rFonts w:ascii="Comic Sans MS" w:hAnsi="Comic Sans MS"/>
          <w:b/>
        </w:rPr>
        <w:t>Un ancien conseil</w:t>
      </w:r>
      <w:r>
        <w:rPr>
          <w:rFonts w:ascii="Comic Sans MS" w:hAnsi="Comic Sans MS"/>
          <w:b/>
        </w:rPr>
        <w:t>ler</w:t>
      </w:r>
      <w:r w:rsidRPr="00CB5434">
        <w:rPr>
          <w:rFonts w:ascii="Comic Sans MS" w:hAnsi="Comic Sans MS"/>
          <w:b/>
        </w:rPr>
        <w:t xml:space="preserve"> du Bic s’estime discriminé</w:t>
      </w:r>
      <w:r>
        <w:rPr>
          <w:rFonts w:ascii="Comic Sans MS" w:hAnsi="Comic Sans MS"/>
          <w:b/>
        </w:rPr>
        <w:t xml:space="preserve"> </w:t>
      </w:r>
      <w:r w:rsidRPr="00CB5434">
        <w:rPr>
          <w:rFonts w:ascii="Comic Sans MS" w:hAnsi="Comic Sans MS"/>
          <w:b/>
        </w:rPr>
        <w:t>». Le Mouton noir, R.B</w:t>
      </w:r>
      <w:r>
        <w:rPr>
          <w:rFonts w:ascii="Comic Sans MS" w:hAnsi="Comic Sans MS"/>
          <w:b/>
        </w:rPr>
        <w:t>ourdillon</w:t>
      </w:r>
    </w:p>
    <w:p w:rsidR="00C0481A" w:rsidRDefault="00C0481A" w:rsidP="00C0481A">
      <w:pPr>
        <w:pStyle w:val="Paragraphedeliste"/>
        <w:numPr>
          <w:ilvl w:val="0"/>
          <w:numId w:val="13"/>
        </w:numPr>
        <w:spacing w:line="240" w:lineRule="auto"/>
        <w:ind w:left="1134" w:right="43" w:firstLine="0"/>
        <w:jc w:val="both"/>
        <w:rPr>
          <w:rFonts w:ascii="Comic Sans MS" w:hAnsi="Comic Sans MS"/>
        </w:rPr>
      </w:pPr>
      <w:r w:rsidRPr="00E56688">
        <w:rPr>
          <w:rFonts w:ascii="Comic Sans MS" w:hAnsi="Comic Sans MS"/>
        </w:rPr>
        <w:t xml:space="preserve">Consultation publique sur la plateforme ZOOM organisée par la ville de Rimouski en complément à la consultation publique écrite. D’entrée de jeu, la ville présente un long document « Power point » faisant valoir les éléments qu’elle prend en considération.  </w:t>
      </w:r>
    </w:p>
    <w:p w:rsidR="00C0481A" w:rsidRPr="00E56688" w:rsidRDefault="00C0481A" w:rsidP="00C0481A">
      <w:pPr>
        <w:pStyle w:val="Paragraphedeliste"/>
        <w:numPr>
          <w:ilvl w:val="0"/>
          <w:numId w:val="13"/>
        </w:numPr>
        <w:spacing w:line="240" w:lineRule="auto"/>
        <w:ind w:left="1134" w:right="43" w:firstLine="0"/>
        <w:jc w:val="both"/>
        <w:rPr>
          <w:rFonts w:ascii="Comic Sans MS" w:hAnsi="Comic Sans MS"/>
        </w:rPr>
      </w:pPr>
      <w:r w:rsidRPr="00E56688">
        <w:rPr>
          <w:rFonts w:ascii="Comic Sans MS" w:hAnsi="Comic Sans MS"/>
        </w:rPr>
        <w:t xml:space="preserve">Liste des personnes participantes : </w:t>
      </w:r>
    </w:p>
    <w:p w:rsidR="00C0481A" w:rsidRDefault="00C0481A" w:rsidP="00C0481A">
      <w:pPr>
        <w:pStyle w:val="Paragraphedeliste"/>
        <w:spacing w:line="240" w:lineRule="auto"/>
        <w:ind w:left="1843" w:right="43"/>
        <w:jc w:val="both"/>
        <w:rPr>
          <w:rFonts w:ascii="Comic Sans MS" w:hAnsi="Comic Sans MS"/>
        </w:rPr>
      </w:pPr>
      <w:r w:rsidRPr="00E56688">
        <w:rPr>
          <w:rFonts w:ascii="Comic Sans MS" w:hAnsi="Comic Sans MS"/>
        </w:rPr>
        <w:t>R</w:t>
      </w:r>
      <w:r w:rsidRPr="0067572F">
        <w:rPr>
          <w:rFonts w:ascii="Comic Sans MS" w:hAnsi="Comic Sans MS"/>
        </w:rPr>
        <w:t>aphaël Arsenault, Ici Saint-Robert</w:t>
      </w:r>
    </w:p>
    <w:p w:rsidR="00C0481A" w:rsidRDefault="00C0481A" w:rsidP="00C0481A">
      <w:pPr>
        <w:pStyle w:val="Paragraphedeliste"/>
        <w:spacing w:line="240" w:lineRule="auto"/>
        <w:ind w:left="1843" w:right="43"/>
        <w:jc w:val="both"/>
        <w:rPr>
          <w:rFonts w:ascii="Comic Sans MS" w:hAnsi="Comic Sans MS"/>
        </w:rPr>
      </w:pPr>
      <w:r>
        <w:rPr>
          <w:rFonts w:ascii="Comic Sans MS" w:hAnsi="Comic Sans MS"/>
        </w:rPr>
        <w:t>Serge Lévesque, ancien maire du Bic</w:t>
      </w:r>
    </w:p>
    <w:p w:rsidR="00C0481A" w:rsidRDefault="00C0481A" w:rsidP="00C0481A">
      <w:pPr>
        <w:pStyle w:val="Paragraphedeliste"/>
        <w:spacing w:line="240" w:lineRule="auto"/>
        <w:ind w:left="1843" w:right="43"/>
        <w:jc w:val="both"/>
        <w:rPr>
          <w:rFonts w:ascii="Comic Sans MS" w:hAnsi="Comic Sans MS"/>
        </w:rPr>
      </w:pPr>
      <w:r>
        <w:rPr>
          <w:rFonts w:ascii="Comic Sans MS" w:hAnsi="Comic Sans MS"/>
        </w:rPr>
        <w:t>André Marsolais, Le Bic</w:t>
      </w:r>
    </w:p>
    <w:p w:rsidR="00C0481A" w:rsidRDefault="00C0481A" w:rsidP="00C0481A">
      <w:pPr>
        <w:pStyle w:val="Paragraphedeliste"/>
        <w:spacing w:line="240" w:lineRule="auto"/>
        <w:ind w:left="1843" w:right="43"/>
        <w:jc w:val="both"/>
        <w:rPr>
          <w:rFonts w:ascii="Comic Sans MS" w:hAnsi="Comic Sans MS"/>
        </w:rPr>
      </w:pPr>
      <w:r>
        <w:rPr>
          <w:rFonts w:ascii="Comic Sans MS" w:hAnsi="Comic Sans MS"/>
        </w:rPr>
        <w:t>Pierre-Luc Morin, Le Bic</w:t>
      </w:r>
    </w:p>
    <w:p w:rsidR="00C0481A" w:rsidRDefault="00C0481A" w:rsidP="00C0481A">
      <w:pPr>
        <w:pStyle w:val="Paragraphedeliste"/>
        <w:spacing w:line="240" w:lineRule="auto"/>
        <w:ind w:left="1843" w:right="43"/>
        <w:jc w:val="both"/>
        <w:rPr>
          <w:rFonts w:ascii="Comic Sans MS" w:hAnsi="Comic Sans MS"/>
        </w:rPr>
      </w:pPr>
      <w:r>
        <w:rPr>
          <w:rFonts w:ascii="Comic Sans MS" w:hAnsi="Comic Sans MS"/>
        </w:rPr>
        <w:t>Sylvain Trudel, Le Bic</w:t>
      </w:r>
    </w:p>
    <w:p w:rsidR="00C0481A" w:rsidRDefault="00C0481A" w:rsidP="00C0481A">
      <w:pPr>
        <w:pStyle w:val="Paragraphedeliste"/>
        <w:spacing w:line="240" w:lineRule="auto"/>
        <w:ind w:left="1843" w:right="43"/>
        <w:jc w:val="both"/>
        <w:rPr>
          <w:rFonts w:ascii="Comic Sans MS" w:hAnsi="Comic Sans MS"/>
        </w:rPr>
      </w:pPr>
      <w:r>
        <w:rPr>
          <w:rFonts w:ascii="Comic Sans MS" w:hAnsi="Comic Sans MS"/>
        </w:rPr>
        <w:t>Ginette Blais, Le Bic</w:t>
      </w:r>
    </w:p>
    <w:p w:rsidR="00C0481A" w:rsidRDefault="00C0481A" w:rsidP="00C0481A">
      <w:pPr>
        <w:pStyle w:val="Paragraphedeliste"/>
        <w:spacing w:line="240" w:lineRule="auto"/>
        <w:ind w:left="1843" w:right="43"/>
        <w:jc w:val="both"/>
        <w:rPr>
          <w:rFonts w:ascii="Comic Sans MS" w:hAnsi="Comic Sans MS"/>
        </w:rPr>
      </w:pPr>
      <w:r>
        <w:rPr>
          <w:rFonts w:ascii="Comic Sans MS" w:hAnsi="Comic Sans MS"/>
        </w:rPr>
        <w:t>Pauline Côté, Le Bic</w:t>
      </w:r>
    </w:p>
    <w:p w:rsidR="00C0481A" w:rsidRDefault="00C0481A" w:rsidP="00C0481A">
      <w:pPr>
        <w:pStyle w:val="Paragraphedeliste"/>
        <w:spacing w:line="240" w:lineRule="auto"/>
        <w:ind w:left="1843" w:right="43"/>
        <w:jc w:val="both"/>
        <w:rPr>
          <w:rFonts w:ascii="Comic Sans MS" w:hAnsi="Comic Sans MS"/>
        </w:rPr>
      </w:pPr>
      <w:r>
        <w:rPr>
          <w:rFonts w:ascii="Comic Sans MS" w:hAnsi="Comic Sans MS"/>
        </w:rPr>
        <w:t>Linda Lavoie, Le Bic</w:t>
      </w:r>
    </w:p>
    <w:p w:rsidR="00C0481A" w:rsidRDefault="00C0481A" w:rsidP="00C0481A">
      <w:pPr>
        <w:pStyle w:val="Paragraphedeliste"/>
        <w:spacing w:line="240" w:lineRule="auto"/>
        <w:ind w:left="1843" w:right="43"/>
        <w:jc w:val="both"/>
        <w:rPr>
          <w:rFonts w:ascii="Comic Sans MS" w:hAnsi="Comic Sans MS"/>
        </w:rPr>
      </w:pPr>
      <w:r>
        <w:rPr>
          <w:rFonts w:ascii="Comic Sans MS" w:hAnsi="Comic Sans MS"/>
        </w:rPr>
        <w:t>Jean-François Deschênes, Sacré-Cœur</w:t>
      </w:r>
    </w:p>
    <w:p w:rsidR="00C0481A" w:rsidRDefault="00C0481A" w:rsidP="00C0481A">
      <w:pPr>
        <w:pStyle w:val="Paragraphedeliste"/>
        <w:spacing w:line="240" w:lineRule="auto"/>
        <w:ind w:left="1843" w:right="43"/>
        <w:jc w:val="both"/>
        <w:rPr>
          <w:rFonts w:ascii="Comic Sans MS" w:hAnsi="Comic Sans MS"/>
        </w:rPr>
      </w:pPr>
      <w:r>
        <w:rPr>
          <w:rFonts w:ascii="Comic Sans MS" w:hAnsi="Comic Sans MS"/>
        </w:rPr>
        <w:t>Régis McCullen, Le Bic</w:t>
      </w:r>
    </w:p>
    <w:p w:rsidR="00C0481A" w:rsidRDefault="00C0481A" w:rsidP="00C0481A">
      <w:pPr>
        <w:pStyle w:val="Paragraphedeliste"/>
        <w:spacing w:line="240" w:lineRule="auto"/>
        <w:ind w:left="1843" w:right="43"/>
        <w:jc w:val="both"/>
        <w:rPr>
          <w:rFonts w:ascii="Comic Sans MS" w:hAnsi="Comic Sans MS"/>
        </w:rPr>
      </w:pPr>
      <w:r>
        <w:rPr>
          <w:rFonts w:ascii="Comic Sans MS" w:hAnsi="Comic Sans MS"/>
        </w:rPr>
        <w:t>Claire Dubé, Saint-Robert</w:t>
      </w:r>
    </w:p>
    <w:p w:rsidR="00C0481A" w:rsidRDefault="00C0481A" w:rsidP="00C0481A">
      <w:pPr>
        <w:pStyle w:val="Paragraphedeliste"/>
        <w:spacing w:line="240" w:lineRule="auto"/>
        <w:ind w:left="1843" w:right="43" w:hanging="1985"/>
        <w:jc w:val="both"/>
        <w:rPr>
          <w:rFonts w:ascii="Comic Sans MS" w:hAnsi="Comic Sans MS"/>
        </w:rPr>
      </w:pPr>
    </w:p>
    <w:p w:rsidR="00C0481A" w:rsidRDefault="00C0481A" w:rsidP="00C0481A">
      <w:pPr>
        <w:pStyle w:val="Paragraphedeliste"/>
        <w:spacing w:line="240" w:lineRule="auto"/>
        <w:ind w:left="1276" w:right="43" w:hanging="1418"/>
        <w:jc w:val="both"/>
        <w:rPr>
          <w:rFonts w:ascii="Comic Sans MS" w:hAnsi="Comic Sans MS"/>
          <w:b/>
        </w:rPr>
      </w:pPr>
      <w:r w:rsidRPr="00F51FA5">
        <w:rPr>
          <w:rFonts w:ascii="Comic Sans MS" w:hAnsi="Comic Sans MS"/>
          <w:b/>
        </w:rPr>
        <w:t>30 juillet</w:t>
      </w:r>
      <w:r>
        <w:rPr>
          <w:rFonts w:ascii="Comic Sans MS" w:hAnsi="Comic Sans MS"/>
          <w:b/>
        </w:rPr>
        <w:t xml:space="preserve">- </w:t>
      </w:r>
      <w:r w:rsidRPr="00CB5434">
        <w:rPr>
          <w:rFonts w:ascii="Comic Sans MS" w:hAnsi="Comic Sans MS"/>
          <w:b/>
        </w:rPr>
        <w:t>« La spécificité du Bic s’invite à la consultation publique sur le redécoupage électoral », Le Mouton noir, R.B</w:t>
      </w:r>
      <w:r>
        <w:rPr>
          <w:rFonts w:ascii="Comic Sans MS" w:hAnsi="Comic Sans MS"/>
          <w:b/>
        </w:rPr>
        <w:t>ourdillon</w:t>
      </w:r>
      <w:r w:rsidRPr="00CB5434">
        <w:rPr>
          <w:rFonts w:ascii="Comic Sans MS" w:hAnsi="Comic Sans MS"/>
          <w:b/>
        </w:rPr>
        <w:t>.</w:t>
      </w:r>
    </w:p>
    <w:p w:rsidR="00C0481A" w:rsidRDefault="00C0481A" w:rsidP="00C0481A">
      <w:pPr>
        <w:pStyle w:val="Paragraphedeliste"/>
        <w:spacing w:line="240" w:lineRule="auto"/>
        <w:ind w:left="1276" w:right="43" w:hanging="1418"/>
        <w:jc w:val="both"/>
        <w:rPr>
          <w:rFonts w:ascii="Comic Sans MS" w:hAnsi="Comic Sans MS"/>
          <w:b/>
        </w:rPr>
      </w:pPr>
    </w:p>
    <w:p w:rsidR="00C0481A" w:rsidRPr="00E56688" w:rsidRDefault="00C0481A" w:rsidP="00C0481A">
      <w:pPr>
        <w:pStyle w:val="Paragraphedeliste"/>
        <w:spacing w:line="240" w:lineRule="auto"/>
        <w:ind w:left="1276" w:right="43" w:hanging="1418"/>
        <w:jc w:val="both"/>
        <w:rPr>
          <w:rFonts w:ascii="Comic Sans MS" w:hAnsi="Comic Sans MS"/>
          <w:b/>
        </w:rPr>
      </w:pPr>
      <w:r>
        <w:rPr>
          <w:rFonts w:ascii="Comic Sans MS" w:hAnsi="Comic Sans MS"/>
          <w:b/>
        </w:rPr>
        <w:tab/>
      </w:r>
      <w:r w:rsidRPr="00E56688">
        <w:rPr>
          <w:rFonts w:ascii="Comic Sans MS" w:hAnsi="Comic Sans MS"/>
          <w:b/>
        </w:rPr>
        <w:t>« Ici Saint-Robert propose d’ajouter un district électoral »</w:t>
      </w:r>
      <w:r>
        <w:rPr>
          <w:rFonts w:ascii="Comic Sans MS" w:hAnsi="Comic Sans MS"/>
          <w:b/>
        </w:rPr>
        <w:t>, Le Soir, Alexandre D’Astous.</w:t>
      </w:r>
    </w:p>
    <w:p w:rsidR="00C0481A" w:rsidRDefault="00C0481A" w:rsidP="00C0481A">
      <w:pPr>
        <w:pStyle w:val="Paragraphedeliste"/>
        <w:spacing w:line="240" w:lineRule="auto"/>
        <w:ind w:left="1276" w:right="43" w:hanging="1418"/>
        <w:jc w:val="both"/>
        <w:rPr>
          <w:rFonts w:ascii="Comic Sans MS" w:hAnsi="Comic Sans MS"/>
        </w:rPr>
      </w:pPr>
    </w:p>
    <w:p w:rsidR="00C0481A" w:rsidRPr="00E56688" w:rsidRDefault="00C0481A" w:rsidP="00C0481A">
      <w:pPr>
        <w:pStyle w:val="Paragraphedeliste"/>
        <w:spacing w:line="240" w:lineRule="auto"/>
        <w:ind w:left="1276" w:right="43"/>
        <w:jc w:val="both"/>
        <w:rPr>
          <w:rFonts w:ascii="Comic Sans MS" w:hAnsi="Comic Sans MS"/>
        </w:rPr>
      </w:pPr>
      <w:r>
        <w:rPr>
          <w:rFonts w:ascii="Comic Sans MS" w:hAnsi="Comic Sans MS"/>
        </w:rPr>
        <w:t xml:space="preserve"> </w:t>
      </w:r>
      <w:r w:rsidRPr="00E56688">
        <w:rPr>
          <w:rFonts w:ascii="Comic Sans MS" w:hAnsi="Comic Sans MS"/>
          <w:b/>
        </w:rPr>
        <w:t xml:space="preserve">« Un nouveau découpage électoral ou quand la démocratie est sous le tapis » - </w:t>
      </w:r>
      <w:r>
        <w:rPr>
          <w:rFonts w:ascii="Comic Sans MS" w:hAnsi="Comic Sans MS"/>
          <w:b/>
        </w:rPr>
        <w:t xml:space="preserve">Mouton noir, </w:t>
      </w:r>
      <w:r w:rsidRPr="000F2D44">
        <w:rPr>
          <w:rFonts w:ascii="Comic Sans MS" w:hAnsi="Comic Sans MS"/>
          <w:b/>
          <w:u w:val="single"/>
        </w:rPr>
        <w:t>juillet – août</w:t>
      </w:r>
      <w:r>
        <w:rPr>
          <w:rFonts w:ascii="Comic Sans MS" w:hAnsi="Comic Sans MS"/>
          <w:b/>
        </w:rPr>
        <w:t xml:space="preserve"> 2020, vol.</w:t>
      </w:r>
      <w:r>
        <w:rPr>
          <w:rFonts w:ascii="Comic Sans MS" w:hAnsi="Comic Sans MS"/>
        </w:rPr>
        <w:t xml:space="preserve"> </w:t>
      </w:r>
      <w:r w:rsidRPr="0024278C">
        <w:rPr>
          <w:rFonts w:ascii="Comic Sans MS" w:hAnsi="Comic Sans MS"/>
          <w:b/>
        </w:rPr>
        <w:t>25, no 6</w:t>
      </w:r>
      <w:r>
        <w:rPr>
          <w:rFonts w:ascii="Comic Sans MS" w:hAnsi="Comic Sans MS"/>
        </w:rPr>
        <w:t xml:space="preserve"> : </w:t>
      </w:r>
      <w:r w:rsidRPr="00E56688">
        <w:rPr>
          <w:rFonts w:ascii="Comic Sans MS" w:hAnsi="Comic Sans MS"/>
          <w:b/>
        </w:rPr>
        <w:t xml:space="preserve">Article signé par </w:t>
      </w:r>
      <w:r>
        <w:rPr>
          <w:rFonts w:ascii="Comic Sans MS" w:hAnsi="Comic Sans MS"/>
          <w:b/>
        </w:rPr>
        <w:t>les</w:t>
      </w:r>
      <w:r w:rsidRPr="00E56688">
        <w:rPr>
          <w:rFonts w:ascii="Comic Sans MS" w:hAnsi="Comic Sans MS"/>
          <w:b/>
        </w:rPr>
        <w:t xml:space="preserve"> membres du Collectif citoyen pour le statu quo des districts électoraux</w:t>
      </w:r>
      <w:r>
        <w:rPr>
          <w:rFonts w:ascii="Comic Sans MS" w:hAnsi="Comic Sans MS"/>
          <w:b/>
        </w:rPr>
        <w:t xml:space="preserve"> : </w:t>
      </w:r>
      <w:r w:rsidRPr="00E56688">
        <w:rPr>
          <w:rFonts w:ascii="Comic Sans MS" w:hAnsi="Comic Sans MS"/>
        </w:rPr>
        <w:t>Linda Lavoie, Valérie Jean, Pierre-Luc Morin, Jacinthe Carbonneau, Jean-François St-Pierre, Jean Munro, Jean Richard, Danielle Brabant, Laurie Cardinal (résidents du district Le Bic); Jean-François Deschênes (résident du district Sacré-Cœur); Caroline Bérubé (résidente du district Nazareth).</w:t>
      </w:r>
    </w:p>
    <w:p w:rsidR="00C0481A" w:rsidRPr="00E56688" w:rsidRDefault="00C0481A" w:rsidP="00C0481A">
      <w:pPr>
        <w:pStyle w:val="Paragraphedeliste"/>
        <w:spacing w:line="240" w:lineRule="auto"/>
        <w:ind w:left="1276" w:right="43" w:hanging="1418"/>
        <w:jc w:val="both"/>
        <w:rPr>
          <w:rFonts w:ascii="Comic Sans MS" w:hAnsi="Comic Sans MS"/>
        </w:rPr>
      </w:pPr>
    </w:p>
    <w:p w:rsidR="00C0481A" w:rsidRDefault="00C0481A" w:rsidP="00C0481A">
      <w:pPr>
        <w:pStyle w:val="Paragraphedeliste"/>
        <w:spacing w:line="240" w:lineRule="auto"/>
        <w:ind w:left="1276" w:right="43" w:hanging="1418"/>
        <w:jc w:val="both"/>
        <w:rPr>
          <w:rFonts w:ascii="Comic Sans MS" w:hAnsi="Comic Sans MS"/>
        </w:rPr>
      </w:pPr>
      <w:r w:rsidRPr="006708E7">
        <w:rPr>
          <w:rFonts w:ascii="Comic Sans MS" w:hAnsi="Comic Sans MS"/>
          <w:b/>
        </w:rPr>
        <w:lastRenderedPageBreak/>
        <w:t xml:space="preserve">19 août  </w:t>
      </w:r>
      <w:r>
        <w:rPr>
          <w:rFonts w:ascii="Comic Sans MS" w:hAnsi="Comic Sans MS"/>
          <w:b/>
        </w:rPr>
        <w:t>–</w:t>
      </w:r>
      <w:r w:rsidRPr="006708E7">
        <w:rPr>
          <w:rFonts w:ascii="Comic Sans MS" w:hAnsi="Comic Sans MS"/>
          <w:b/>
        </w:rPr>
        <w:t xml:space="preserve"> </w:t>
      </w:r>
      <w:r>
        <w:rPr>
          <w:rFonts w:ascii="Comic Sans MS" w:hAnsi="Comic Sans MS"/>
          <w:b/>
        </w:rPr>
        <w:t xml:space="preserve"> </w:t>
      </w:r>
      <w:r w:rsidR="00A57C8F">
        <w:rPr>
          <w:rFonts w:ascii="Comic Sans MS" w:hAnsi="Comic Sans MS"/>
          <w:b/>
        </w:rPr>
        <w:t xml:space="preserve"> </w:t>
      </w:r>
      <w:r>
        <w:rPr>
          <w:rFonts w:ascii="Comic Sans MS" w:hAnsi="Comic Sans MS"/>
        </w:rPr>
        <w:t xml:space="preserve">Suite à la consultation  publique écrite et celle tenue via ZOOM, publication d’un </w:t>
      </w:r>
      <w:r w:rsidRPr="00292783">
        <w:rPr>
          <w:rFonts w:ascii="Comic Sans MS" w:hAnsi="Comic Sans MS"/>
          <w:u w:val="single"/>
        </w:rPr>
        <w:t>Avis public</w:t>
      </w:r>
      <w:r>
        <w:rPr>
          <w:rFonts w:ascii="Comic Sans MS" w:hAnsi="Comic Sans MS"/>
        </w:rPr>
        <w:t xml:space="preserve"> annonçant la modification du projet de règlement en déplaçant  la limite prévue du district Le Bic de l’église de Sacré-Cœur, vers l’ouest au chemin de l’Anse aux Sables, la consultation a lieu du </w:t>
      </w:r>
      <w:r w:rsidRPr="00CB5434">
        <w:rPr>
          <w:rFonts w:ascii="Comic Sans MS" w:hAnsi="Comic Sans MS"/>
          <w:b/>
        </w:rPr>
        <w:t>20 août au 3 septembre</w:t>
      </w:r>
      <w:r>
        <w:rPr>
          <w:rFonts w:ascii="Comic Sans MS" w:hAnsi="Comic Sans MS"/>
        </w:rPr>
        <w:t xml:space="preserve">. Si ce compromis, jugé acceptable par la ville n’est pas accepté, il faut de nouveau 245 opposants à ce projet de règlement modifié, et cette fois, les gens doivent s’adresser individuellement ou collectivement à la Commission de la représentation électorale. </w:t>
      </w:r>
    </w:p>
    <w:p w:rsidR="00C0481A" w:rsidRDefault="00C0481A" w:rsidP="00C0481A">
      <w:pPr>
        <w:pStyle w:val="Paragraphedeliste"/>
        <w:spacing w:line="240" w:lineRule="auto"/>
        <w:ind w:left="1276" w:right="43" w:hanging="1418"/>
        <w:jc w:val="both"/>
        <w:rPr>
          <w:rFonts w:ascii="Comic Sans MS" w:hAnsi="Comic Sans MS"/>
        </w:rPr>
      </w:pPr>
    </w:p>
    <w:p w:rsidR="00C0481A" w:rsidRDefault="00C0481A" w:rsidP="00C0481A">
      <w:pPr>
        <w:pStyle w:val="Paragraphedeliste"/>
        <w:spacing w:line="240" w:lineRule="auto"/>
        <w:ind w:left="1276" w:right="43" w:hanging="1418"/>
        <w:jc w:val="both"/>
        <w:rPr>
          <w:rFonts w:ascii="Comic Sans MS" w:hAnsi="Comic Sans MS"/>
          <w:b/>
        </w:rPr>
      </w:pPr>
      <w:r>
        <w:rPr>
          <w:rFonts w:ascii="Comic Sans MS" w:hAnsi="Comic Sans MS"/>
          <w:b/>
        </w:rPr>
        <w:t>19 août -</w:t>
      </w:r>
      <w:r>
        <w:rPr>
          <w:rFonts w:ascii="Comic Sans MS" w:hAnsi="Comic Sans MS"/>
        </w:rPr>
        <w:tab/>
      </w:r>
      <w:r w:rsidRPr="00E56688">
        <w:rPr>
          <w:rFonts w:ascii="Comic Sans MS" w:hAnsi="Comic Sans MS"/>
          <w:b/>
        </w:rPr>
        <w:t>« Un comité de citoyens serait en formation » - Tout n’est pas joué dans le redécoupage des districts électoraux. Le Soir, P.M</w:t>
      </w:r>
      <w:r>
        <w:rPr>
          <w:rFonts w:ascii="Comic Sans MS" w:hAnsi="Comic Sans MS"/>
          <w:b/>
        </w:rPr>
        <w:t>ichaud</w:t>
      </w:r>
      <w:r w:rsidRPr="00E56688">
        <w:rPr>
          <w:rFonts w:ascii="Comic Sans MS" w:hAnsi="Comic Sans MS"/>
          <w:b/>
        </w:rPr>
        <w:t xml:space="preserve">. </w:t>
      </w:r>
    </w:p>
    <w:p w:rsidR="00C0481A" w:rsidRDefault="00C0481A" w:rsidP="00C0481A">
      <w:pPr>
        <w:pStyle w:val="Paragraphedeliste"/>
        <w:spacing w:line="240" w:lineRule="auto"/>
        <w:ind w:left="1276" w:right="43" w:hanging="1418"/>
        <w:jc w:val="both"/>
        <w:rPr>
          <w:rFonts w:ascii="Comic Sans MS" w:hAnsi="Comic Sans MS"/>
          <w:b/>
        </w:rPr>
      </w:pPr>
    </w:p>
    <w:p w:rsidR="00C0481A" w:rsidRDefault="00C0481A" w:rsidP="00C0481A">
      <w:pPr>
        <w:pStyle w:val="Paragraphedeliste"/>
        <w:spacing w:line="240" w:lineRule="auto"/>
        <w:ind w:left="1276" w:right="43" w:hanging="1418"/>
        <w:jc w:val="both"/>
        <w:rPr>
          <w:rFonts w:ascii="Comic Sans MS" w:hAnsi="Comic Sans MS"/>
          <w:b/>
        </w:rPr>
      </w:pPr>
      <w:r>
        <w:rPr>
          <w:rFonts w:ascii="Comic Sans MS" w:hAnsi="Comic Sans MS"/>
          <w:b/>
        </w:rPr>
        <w:tab/>
        <w:t>Districts électoraux : « Un compromis que je trouve intéressant - Marc Parent », L’Avantage, Charles Lepage.</w:t>
      </w:r>
    </w:p>
    <w:p w:rsidR="00C0481A" w:rsidRDefault="00C0481A" w:rsidP="00C0481A">
      <w:pPr>
        <w:pStyle w:val="Paragraphedeliste"/>
        <w:spacing w:line="240" w:lineRule="auto"/>
        <w:ind w:left="1276" w:right="43" w:hanging="1418"/>
        <w:jc w:val="both"/>
        <w:rPr>
          <w:rFonts w:ascii="Comic Sans MS" w:hAnsi="Comic Sans MS"/>
          <w:b/>
        </w:rPr>
      </w:pPr>
    </w:p>
    <w:p w:rsidR="00C0481A" w:rsidRPr="0021470E" w:rsidRDefault="00C0481A" w:rsidP="00C0481A">
      <w:pPr>
        <w:pStyle w:val="Paragraphedeliste"/>
        <w:spacing w:line="240" w:lineRule="auto"/>
        <w:ind w:left="1276" w:right="43" w:hanging="1418"/>
        <w:jc w:val="both"/>
        <w:rPr>
          <w:rFonts w:ascii="Comic Sans MS" w:hAnsi="Comic Sans MS"/>
          <w:b/>
        </w:rPr>
      </w:pPr>
      <w:r>
        <w:rPr>
          <w:rFonts w:ascii="Comic Sans MS" w:hAnsi="Comic Sans MS"/>
          <w:b/>
        </w:rPr>
        <w:t xml:space="preserve">21 août - </w:t>
      </w:r>
      <w:r>
        <w:rPr>
          <w:rFonts w:ascii="Comic Sans MS" w:hAnsi="Comic Sans MS"/>
          <w:b/>
        </w:rPr>
        <w:tab/>
        <w:t>INFOLETTRE : Districts électoraux - Dernière intervention possible auprès de la Commission de la représentation électorale.</w:t>
      </w:r>
    </w:p>
    <w:p w:rsidR="00C0481A" w:rsidRDefault="00C0481A" w:rsidP="00C0481A">
      <w:pPr>
        <w:spacing w:line="240" w:lineRule="auto"/>
        <w:ind w:left="1276" w:right="43" w:hanging="1418"/>
        <w:jc w:val="both"/>
        <w:rPr>
          <w:rFonts w:ascii="Comic Sans MS" w:hAnsi="Comic Sans MS"/>
        </w:rPr>
      </w:pPr>
      <w:r>
        <w:rPr>
          <w:rFonts w:ascii="Comic Sans MS" w:hAnsi="Comic Sans MS"/>
          <w:b/>
        </w:rPr>
        <w:t>24 août </w:t>
      </w:r>
      <w:r>
        <w:rPr>
          <w:rFonts w:ascii="Comic Sans MS" w:hAnsi="Comic Sans MS"/>
        </w:rPr>
        <w:t>-</w:t>
      </w:r>
      <w:r>
        <w:rPr>
          <w:rFonts w:ascii="Comic Sans MS" w:hAnsi="Comic Sans MS"/>
        </w:rPr>
        <w:tab/>
        <w:t xml:space="preserve">En plus de la transmission de l’Infolettre, Linda L. transmet à une trentaine de personnes un courriel dont l’objet est : IMPORTANT – Dernière intervention à faire – Districts électoraux – cette fois auprès de la CRE. – Un total de 245 opposants est requis d’ici le </w:t>
      </w:r>
      <w:r w:rsidRPr="00CC5D05">
        <w:rPr>
          <w:rFonts w:ascii="Comic Sans MS" w:hAnsi="Comic Sans MS"/>
          <w:b/>
        </w:rPr>
        <w:t>3 septembre</w:t>
      </w:r>
      <w:r>
        <w:rPr>
          <w:rFonts w:ascii="Comic Sans MS" w:hAnsi="Comic Sans MS"/>
        </w:rPr>
        <w:t>.  Le courriel contient le fichier « Lettre CRE – opposition Le Bic ».</w:t>
      </w:r>
    </w:p>
    <w:p w:rsidR="00C0481A" w:rsidRPr="0021470E" w:rsidRDefault="00C0481A" w:rsidP="00C0481A">
      <w:pPr>
        <w:spacing w:line="240" w:lineRule="auto"/>
        <w:ind w:left="1276" w:right="43"/>
        <w:jc w:val="both"/>
        <w:rPr>
          <w:rFonts w:ascii="Comic Sans MS" w:hAnsi="Comic Sans MS"/>
          <w:b/>
        </w:rPr>
      </w:pPr>
      <w:r w:rsidRPr="0021470E">
        <w:rPr>
          <w:rFonts w:ascii="Comic Sans MS" w:hAnsi="Comic Sans MS"/>
          <w:b/>
        </w:rPr>
        <w:t xml:space="preserve"> « Des descendants de familles pionnières de Sacré-Cœur vont s’opposer », Le Soir, P.M</w:t>
      </w:r>
      <w:r>
        <w:rPr>
          <w:rFonts w:ascii="Comic Sans MS" w:hAnsi="Comic Sans MS"/>
          <w:b/>
        </w:rPr>
        <w:t>ichaud</w:t>
      </w:r>
      <w:r w:rsidRPr="0021470E">
        <w:rPr>
          <w:rFonts w:ascii="Comic Sans MS" w:hAnsi="Comic Sans MS"/>
          <w:b/>
        </w:rPr>
        <w:t>.</w:t>
      </w:r>
    </w:p>
    <w:p w:rsidR="00C0481A" w:rsidRPr="00FC42A3" w:rsidRDefault="00C0481A" w:rsidP="00C0481A">
      <w:pPr>
        <w:spacing w:line="240" w:lineRule="auto"/>
        <w:ind w:left="1276" w:right="43" w:hanging="1418"/>
        <w:jc w:val="both"/>
        <w:rPr>
          <w:rFonts w:ascii="Comic Sans MS" w:hAnsi="Comic Sans MS"/>
        </w:rPr>
      </w:pPr>
      <w:r>
        <w:rPr>
          <w:rFonts w:ascii="Comic Sans MS" w:hAnsi="Comic Sans MS"/>
          <w:b/>
        </w:rPr>
        <w:t xml:space="preserve">29 août </w:t>
      </w:r>
      <w:r>
        <w:rPr>
          <w:rFonts w:ascii="Comic Sans MS" w:hAnsi="Comic Sans MS"/>
        </w:rPr>
        <w:t>–</w:t>
      </w:r>
      <w:r>
        <w:rPr>
          <w:rFonts w:ascii="Comic Sans MS" w:hAnsi="Comic Sans MS"/>
        </w:rPr>
        <w:tab/>
      </w:r>
      <w:r>
        <w:rPr>
          <w:rFonts w:ascii="Comic Sans MS" w:hAnsi="Comic Sans MS"/>
          <w:b/>
        </w:rPr>
        <w:t xml:space="preserve">INFOLETTRE </w:t>
      </w:r>
      <w:r w:rsidRPr="00C973C0">
        <w:rPr>
          <w:rFonts w:ascii="Comic Sans MS" w:hAnsi="Comic Sans MS"/>
          <w:b/>
        </w:rPr>
        <w:t>« Important toute dernière intervention – districts électoraux.</w:t>
      </w:r>
      <w:r>
        <w:rPr>
          <w:rFonts w:ascii="Comic Sans MS" w:hAnsi="Comic Sans MS"/>
        </w:rPr>
        <w:t> » Aussi, courriel à une trentaine de personnes non inscrites sur notre liste de membres/amis, expédition faite à partir des copies conformes reçues dans la messagerie du Comité du patrimoine : patrimoinebic@gmail.com</w:t>
      </w:r>
    </w:p>
    <w:p w:rsidR="00C0481A" w:rsidRDefault="00C0481A" w:rsidP="00C0481A">
      <w:pPr>
        <w:spacing w:line="240" w:lineRule="auto"/>
        <w:ind w:left="1276" w:right="43" w:hanging="1418"/>
        <w:jc w:val="both"/>
        <w:rPr>
          <w:rFonts w:ascii="Comic Sans MS" w:hAnsi="Comic Sans MS"/>
        </w:rPr>
      </w:pPr>
      <w:r>
        <w:rPr>
          <w:rFonts w:ascii="Comic Sans MS" w:hAnsi="Comic Sans MS"/>
          <w:b/>
        </w:rPr>
        <w:t>30 août </w:t>
      </w:r>
      <w:r>
        <w:rPr>
          <w:rFonts w:ascii="Comic Sans MS" w:hAnsi="Comic Sans MS"/>
        </w:rPr>
        <w:t xml:space="preserve">-  </w:t>
      </w:r>
      <w:r>
        <w:rPr>
          <w:rFonts w:ascii="Comic Sans MS" w:hAnsi="Comic Sans MS"/>
        </w:rPr>
        <w:tab/>
        <w:t xml:space="preserve">Près d’une quarantaine de personnes reçoivent de Linda Lavoie, au nom du Collectif citoyen un autre courriel rappelant l’importance de la dernière intervention possible auprès de la Commission de la représentation électorale (CRE). </w:t>
      </w:r>
    </w:p>
    <w:p w:rsidR="00C0481A" w:rsidRDefault="00C0481A" w:rsidP="00C0481A">
      <w:pPr>
        <w:spacing w:line="240" w:lineRule="auto"/>
        <w:ind w:left="1276" w:right="43" w:hanging="1418"/>
        <w:jc w:val="both"/>
        <w:rPr>
          <w:rFonts w:ascii="Comic Sans MS" w:hAnsi="Comic Sans MS"/>
        </w:rPr>
      </w:pPr>
      <w:r>
        <w:rPr>
          <w:rFonts w:ascii="Comic Sans MS" w:hAnsi="Comic Sans MS"/>
          <w:b/>
        </w:rPr>
        <w:tab/>
      </w:r>
      <w:r w:rsidRPr="005B1E0A">
        <w:rPr>
          <w:rFonts w:ascii="Comic Sans MS" w:hAnsi="Comic Sans MS"/>
        </w:rPr>
        <w:t>Feuille de pétition installée au babillard de l’Épicerie Brillant</w:t>
      </w:r>
      <w:r>
        <w:rPr>
          <w:rFonts w:ascii="Comic Sans MS" w:hAnsi="Comic Sans MS"/>
        </w:rPr>
        <w:t>.</w:t>
      </w:r>
    </w:p>
    <w:p w:rsidR="00C0481A" w:rsidRPr="00797803" w:rsidRDefault="00C0481A" w:rsidP="00C0481A">
      <w:pPr>
        <w:spacing w:line="240" w:lineRule="auto"/>
        <w:ind w:left="1276" w:right="43" w:hanging="1418"/>
        <w:jc w:val="both"/>
        <w:rPr>
          <w:rFonts w:ascii="Comic Sans MS" w:hAnsi="Comic Sans MS"/>
          <w:b/>
        </w:rPr>
      </w:pPr>
      <w:r>
        <w:rPr>
          <w:rFonts w:ascii="Comic Sans MS" w:hAnsi="Comic Sans MS"/>
          <w:b/>
        </w:rPr>
        <w:t xml:space="preserve">2 sept.– </w:t>
      </w:r>
      <w:r>
        <w:rPr>
          <w:rFonts w:ascii="Comic Sans MS" w:hAnsi="Comic Sans MS"/>
          <w:b/>
        </w:rPr>
        <w:tab/>
      </w:r>
      <w:r w:rsidRPr="00797803">
        <w:rPr>
          <w:rFonts w:ascii="Comic Sans MS" w:hAnsi="Comic Sans MS"/>
          <w:b/>
        </w:rPr>
        <w:t>« Non, des « fonctionnaires du Québec » ne vont pas « charcuter » le Bic », Le Mouton noir, R.B</w:t>
      </w:r>
      <w:r>
        <w:rPr>
          <w:rFonts w:ascii="Comic Sans MS" w:hAnsi="Comic Sans MS"/>
          <w:b/>
        </w:rPr>
        <w:t>ourdillon</w:t>
      </w:r>
      <w:r w:rsidRPr="00797803">
        <w:rPr>
          <w:rFonts w:ascii="Comic Sans MS" w:hAnsi="Comic Sans MS"/>
          <w:b/>
        </w:rPr>
        <w:t>.</w:t>
      </w:r>
    </w:p>
    <w:p w:rsidR="00C0481A" w:rsidRPr="00797803" w:rsidRDefault="00C0481A" w:rsidP="00C0481A">
      <w:pPr>
        <w:spacing w:line="240" w:lineRule="auto"/>
        <w:ind w:left="1276" w:right="43" w:hanging="1418"/>
        <w:jc w:val="both"/>
        <w:rPr>
          <w:rFonts w:ascii="Comic Sans MS" w:hAnsi="Comic Sans MS"/>
          <w:b/>
        </w:rPr>
      </w:pPr>
      <w:r>
        <w:rPr>
          <w:rFonts w:ascii="Comic Sans MS" w:hAnsi="Comic Sans MS"/>
          <w:b/>
        </w:rPr>
        <w:t>7 sept.-</w:t>
      </w:r>
      <w:r>
        <w:rPr>
          <w:rFonts w:ascii="Comic Sans MS" w:hAnsi="Comic Sans MS"/>
        </w:rPr>
        <w:t xml:space="preserve">  </w:t>
      </w:r>
      <w:r>
        <w:rPr>
          <w:rFonts w:ascii="Comic Sans MS" w:hAnsi="Comic Sans MS"/>
        </w:rPr>
        <w:tab/>
        <w:t xml:space="preserve"> </w:t>
      </w:r>
      <w:r w:rsidRPr="00797803">
        <w:rPr>
          <w:rFonts w:ascii="Comic Sans MS" w:hAnsi="Comic Sans MS"/>
          <w:b/>
        </w:rPr>
        <w:t>« Le dossier du redécoupage des districts électoraux à Rimouski est loin d’être arrivé à terme », Le Soir, P.M</w:t>
      </w:r>
      <w:r>
        <w:rPr>
          <w:rFonts w:ascii="Comic Sans MS" w:hAnsi="Comic Sans MS"/>
          <w:b/>
        </w:rPr>
        <w:t>ichaud</w:t>
      </w:r>
      <w:r w:rsidRPr="00797803">
        <w:rPr>
          <w:rFonts w:ascii="Comic Sans MS" w:hAnsi="Comic Sans MS"/>
          <w:b/>
        </w:rPr>
        <w:t>.</w:t>
      </w:r>
    </w:p>
    <w:p w:rsidR="00C0481A" w:rsidRDefault="00C0481A" w:rsidP="00C0481A">
      <w:pPr>
        <w:spacing w:line="240" w:lineRule="auto"/>
        <w:ind w:left="1276" w:right="43" w:hanging="1418"/>
        <w:jc w:val="both"/>
        <w:rPr>
          <w:rFonts w:ascii="Comic Sans MS" w:hAnsi="Comic Sans MS"/>
        </w:rPr>
      </w:pPr>
      <w:r w:rsidRPr="0067572F">
        <w:rPr>
          <w:rFonts w:ascii="Comic Sans MS" w:hAnsi="Comic Sans MS"/>
          <w:b/>
        </w:rPr>
        <w:lastRenderedPageBreak/>
        <w:t>30 sept.</w:t>
      </w:r>
      <w:r>
        <w:rPr>
          <w:rFonts w:ascii="Comic Sans MS" w:hAnsi="Comic Sans MS"/>
        </w:rPr>
        <w:t> -</w:t>
      </w:r>
      <w:r>
        <w:rPr>
          <w:rFonts w:ascii="Comic Sans MS" w:hAnsi="Comic Sans MS"/>
        </w:rPr>
        <w:tab/>
      </w:r>
      <w:r w:rsidRPr="00CC5D05">
        <w:rPr>
          <w:rFonts w:ascii="Comic Sans MS" w:hAnsi="Comic Sans MS"/>
          <w:u w:val="single"/>
        </w:rPr>
        <w:t>Avis public de la CRE</w:t>
      </w:r>
      <w:r>
        <w:rPr>
          <w:rFonts w:ascii="Comic Sans MS" w:hAnsi="Comic Sans MS"/>
        </w:rPr>
        <w:t xml:space="preserve"> dans l’Avantage annonçant la consultation publique écrite : mémoires, lettres ou courriels peuvent être transmis à la CRE au plus tard le 20 octobre. La visioconférence se tiendra le 21 octobre 2020, à 13 h 30 et à 18 h 30.</w:t>
      </w:r>
    </w:p>
    <w:p w:rsidR="00C0481A" w:rsidRDefault="00C0481A" w:rsidP="00C0481A">
      <w:pPr>
        <w:spacing w:line="240" w:lineRule="auto"/>
        <w:ind w:left="1276" w:right="43" w:hanging="1418"/>
        <w:jc w:val="both"/>
        <w:rPr>
          <w:rFonts w:ascii="Comic Sans MS" w:hAnsi="Comic Sans MS"/>
          <w:b/>
        </w:rPr>
      </w:pPr>
      <w:r>
        <w:rPr>
          <w:rFonts w:ascii="Comic Sans MS" w:hAnsi="Comic Sans MS"/>
          <w:b/>
        </w:rPr>
        <w:t>2 oct.</w:t>
      </w:r>
      <w:r>
        <w:rPr>
          <w:rFonts w:ascii="Comic Sans MS" w:hAnsi="Comic Sans MS"/>
        </w:rPr>
        <w:t xml:space="preserve"> </w:t>
      </w:r>
      <w:r>
        <w:rPr>
          <w:rFonts w:ascii="Comic Sans MS" w:hAnsi="Comic Sans MS"/>
          <w:b/>
        </w:rPr>
        <w:t xml:space="preserve">-     </w:t>
      </w:r>
      <w:r w:rsidRPr="005102EC">
        <w:rPr>
          <w:rFonts w:ascii="Comic Sans MS" w:hAnsi="Comic Sans MS"/>
          <w:b/>
        </w:rPr>
        <w:t>« Redécoupage électoral à Rimouski : une nouvelle consultation le 21 octobre » , Le Mouton noir, R.B</w:t>
      </w:r>
      <w:r>
        <w:rPr>
          <w:rFonts w:ascii="Comic Sans MS" w:hAnsi="Comic Sans MS"/>
          <w:b/>
        </w:rPr>
        <w:t>ourdillon</w:t>
      </w:r>
      <w:r w:rsidRPr="005102EC">
        <w:rPr>
          <w:rFonts w:ascii="Comic Sans MS" w:hAnsi="Comic Sans MS"/>
          <w:b/>
        </w:rPr>
        <w:t>.</w:t>
      </w:r>
    </w:p>
    <w:p w:rsidR="00C0481A" w:rsidRDefault="00C0481A" w:rsidP="00C0481A">
      <w:pPr>
        <w:spacing w:line="240" w:lineRule="auto"/>
        <w:ind w:left="1276" w:right="43" w:hanging="1418"/>
        <w:jc w:val="both"/>
        <w:rPr>
          <w:rFonts w:ascii="Comic Sans MS" w:hAnsi="Comic Sans MS"/>
          <w:b/>
        </w:rPr>
      </w:pPr>
      <w:r>
        <w:rPr>
          <w:rFonts w:ascii="Comic Sans MS" w:hAnsi="Comic Sans MS"/>
          <w:b/>
        </w:rPr>
        <w:t>9 oct</w:t>
      </w:r>
      <w:r w:rsidRPr="00FC42A3">
        <w:rPr>
          <w:rFonts w:ascii="Comic Sans MS" w:hAnsi="Comic Sans MS"/>
        </w:rPr>
        <w:t>.</w:t>
      </w:r>
      <w:r>
        <w:rPr>
          <w:rFonts w:ascii="Comic Sans MS" w:hAnsi="Comic Sans MS"/>
        </w:rPr>
        <w:t xml:space="preserve"> </w:t>
      </w:r>
      <w:r>
        <w:rPr>
          <w:rFonts w:ascii="Comic Sans MS" w:hAnsi="Comic Sans MS"/>
          <w:b/>
        </w:rPr>
        <w:t xml:space="preserve">- </w:t>
      </w:r>
      <w:r>
        <w:rPr>
          <w:rFonts w:ascii="Comic Sans MS" w:hAnsi="Comic Sans MS"/>
          <w:b/>
        </w:rPr>
        <w:tab/>
        <w:t>INFOLETTRE : « Dernière consultation publique – Districts électoraux – Échéance 20 octobre. »</w:t>
      </w:r>
    </w:p>
    <w:p w:rsidR="00C0481A" w:rsidRDefault="00C0481A" w:rsidP="00C0481A">
      <w:pPr>
        <w:spacing w:line="240" w:lineRule="auto"/>
        <w:ind w:left="1276" w:right="43" w:hanging="1418"/>
        <w:jc w:val="both"/>
        <w:rPr>
          <w:rFonts w:ascii="Comic Sans MS" w:hAnsi="Comic Sans MS"/>
        </w:rPr>
      </w:pPr>
      <w:r>
        <w:rPr>
          <w:rFonts w:ascii="Comic Sans MS" w:hAnsi="Comic Sans MS"/>
          <w:b/>
        </w:rPr>
        <w:t xml:space="preserve">12 oct. - </w:t>
      </w:r>
      <w:r>
        <w:rPr>
          <w:rFonts w:ascii="Comic Sans MS" w:hAnsi="Comic Sans MS"/>
          <w:b/>
        </w:rPr>
        <w:tab/>
      </w:r>
      <w:r>
        <w:rPr>
          <w:rFonts w:ascii="Comic Sans MS" w:hAnsi="Comic Sans MS"/>
        </w:rPr>
        <w:t xml:space="preserve">Courriel à une quinzaine de personnes à l’aide des adresses électroniques obtenues en copie conforme, lors des étapes antérieures, afin de leur demander encore et pour une toute dernière fois de manifester leur opposition.  </w:t>
      </w:r>
    </w:p>
    <w:p w:rsidR="00C0481A" w:rsidRPr="005102EC" w:rsidRDefault="00C0481A" w:rsidP="00C0481A">
      <w:pPr>
        <w:spacing w:line="240" w:lineRule="auto"/>
        <w:ind w:left="1276" w:right="43" w:hanging="1418"/>
        <w:jc w:val="both"/>
        <w:rPr>
          <w:rFonts w:ascii="Comic Sans MS" w:hAnsi="Comic Sans MS"/>
          <w:b/>
        </w:rPr>
      </w:pPr>
      <w:r w:rsidRPr="005102EC">
        <w:rPr>
          <w:rFonts w:ascii="Comic Sans MS" w:hAnsi="Comic Sans MS"/>
          <w:b/>
        </w:rPr>
        <w:t xml:space="preserve">13 oct. -   </w:t>
      </w:r>
      <w:r w:rsidRPr="005102EC">
        <w:rPr>
          <w:rFonts w:ascii="Comic Sans MS" w:hAnsi="Comic Sans MS"/>
          <w:b/>
        </w:rPr>
        <w:tab/>
        <w:t>« Districts de Rimouski : à la CRE de trancher », Radio-Canada, Michel-Félix Tremblay,</w:t>
      </w:r>
    </w:p>
    <w:p w:rsidR="00C0481A" w:rsidRDefault="00C0481A" w:rsidP="00C0481A">
      <w:pPr>
        <w:spacing w:line="240" w:lineRule="auto"/>
        <w:ind w:left="1276" w:right="43" w:hanging="1418"/>
        <w:jc w:val="both"/>
        <w:rPr>
          <w:rFonts w:ascii="Comic Sans MS" w:hAnsi="Comic Sans MS"/>
        </w:rPr>
      </w:pPr>
      <w:r w:rsidRPr="0067572F">
        <w:rPr>
          <w:rFonts w:ascii="Comic Sans MS" w:hAnsi="Comic Sans MS"/>
          <w:b/>
        </w:rPr>
        <w:t>21 oct</w:t>
      </w:r>
      <w:r>
        <w:rPr>
          <w:rFonts w:ascii="Comic Sans MS" w:hAnsi="Comic Sans MS"/>
          <w:b/>
        </w:rPr>
        <w:t xml:space="preserve">. </w:t>
      </w:r>
      <w:r>
        <w:rPr>
          <w:rFonts w:ascii="Comic Sans MS" w:hAnsi="Comic Sans MS"/>
        </w:rPr>
        <w:t>-</w:t>
      </w:r>
      <w:r>
        <w:rPr>
          <w:rFonts w:ascii="Comic Sans MS" w:hAnsi="Comic Sans MS"/>
        </w:rPr>
        <w:tab/>
        <w:t xml:space="preserve">Tenue de la visioconférence organisée par la CRE, en présence du président de la Commission, Pierre Reid, du commissaire Serge Courville et de la secrétaire de la Commission et adjointe au président, Catherine Lagacé, cette dernière anime la rencontre. Bruno Jean, également commissaire à la CRE, détient une propriété dans le district Le Bic, et conséquemment ne peut participer à la visioconférence. </w:t>
      </w:r>
    </w:p>
    <w:p w:rsidR="00C0481A" w:rsidRDefault="00C0481A" w:rsidP="00C0481A">
      <w:pPr>
        <w:spacing w:line="240" w:lineRule="auto"/>
        <w:ind w:left="1276" w:right="43" w:hanging="1418"/>
        <w:jc w:val="both"/>
        <w:rPr>
          <w:rFonts w:ascii="Comic Sans MS" w:hAnsi="Comic Sans MS"/>
        </w:rPr>
      </w:pPr>
      <w:r>
        <w:rPr>
          <w:rFonts w:ascii="Comic Sans MS" w:hAnsi="Comic Sans MS"/>
        </w:rPr>
        <w:tab/>
        <w:t>Participants à 13 h 30 : Virginie Proulx, Marc Parent, Linda Lavoie, Jean-François Deschênes, Pierre-Luc Morin, Danielle Brabant.</w:t>
      </w:r>
    </w:p>
    <w:p w:rsidR="00C0481A" w:rsidRDefault="00C0481A" w:rsidP="00C0481A">
      <w:pPr>
        <w:spacing w:line="240" w:lineRule="auto"/>
        <w:ind w:left="1276" w:right="43" w:hanging="1418"/>
        <w:jc w:val="both"/>
        <w:rPr>
          <w:rFonts w:ascii="Comic Sans MS" w:hAnsi="Comic Sans MS"/>
        </w:rPr>
      </w:pPr>
      <w:r>
        <w:rPr>
          <w:rFonts w:ascii="Comic Sans MS" w:hAnsi="Comic Sans MS"/>
        </w:rPr>
        <w:tab/>
        <w:t>Participants à 18 h 30 : Bertrand Dion, Jean Munro, Yvan Chouinard, Virginie Proulx, Jean-Martin Deschênes (Terrasse Arthur Buies), Jean Richard, Serge Lévesque.</w:t>
      </w:r>
    </w:p>
    <w:p w:rsidR="00C0481A" w:rsidRPr="006E0A98" w:rsidRDefault="00C0481A" w:rsidP="00C0481A">
      <w:pPr>
        <w:spacing w:line="240" w:lineRule="auto"/>
        <w:ind w:left="1276" w:right="43"/>
        <w:jc w:val="both"/>
        <w:rPr>
          <w:rFonts w:ascii="Comic Sans MS" w:hAnsi="Comic Sans MS"/>
          <w:b/>
        </w:rPr>
      </w:pPr>
      <w:r>
        <w:rPr>
          <w:rFonts w:ascii="Comic Sans MS" w:hAnsi="Comic Sans MS"/>
        </w:rPr>
        <w:t xml:space="preserve"> </w:t>
      </w:r>
      <w:r w:rsidRPr="006E0A98">
        <w:rPr>
          <w:rFonts w:ascii="Comic Sans MS" w:hAnsi="Comic Sans MS"/>
          <w:b/>
        </w:rPr>
        <w:t xml:space="preserve">« Bras de fer rimouskois devant la CRE », Radio-Canada, </w:t>
      </w:r>
      <w:r>
        <w:rPr>
          <w:rFonts w:ascii="Comic Sans MS" w:hAnsi="Comic Sans MS"/>
          <w:b/>
        </w:rPr>
        <w:t>Denis Leduc</w:t>
      </w:r>
    </w:p>
    <w:p w:rsidR="00C0481A" w:rsidRDefault="00C0481A" w:rsidP="00C0481A">
      <w:pPr>
        <w:spacing w:line="240" w:lineRule="auto"/>
        <w:ind w:left="1276" w:right="43" w:hanging="1418"/>
        <w:jc w:val="both"/>
        <w:rPr>
          <w:rFonts w:ascii="Comic Sans MS" w:hAnsi="Comic Sans MS"/>
        </w:rPr>
      </w:pPr>
      <w:r w:rsidRPr="000D0C34">
        <w:rPr>
          <w:rFonts w:ascii="Comic Sans MS" w:hAnsi="Comic Sans MS"/>
          <w:b/>
        </w:rPr>
        <w:t>22 oct</w:t>
      </w:r>
      <w:r>
        <w:rPr>
          <w:rFonts w:ascii="Comic Sans MS" w:hAnsi="Comic Sans MS"/>
          <w:b/>
        </w:rPr>
        <w:t xml:space="preserve">. </w:t>
      </w:r>
      <w:r w:rsidRPr="00500950">
        <w:rPr>
          <w:rFonts w:ascii="Comic Sans MS" w:hAnsi="Comic Sans MS"/>
        </w:rPr>
        <w:t xml:space="preserve">- </w:t>
      </w:r>
      <w:r>
        <w:rPr>
          <w:rFonts w:ascii="Comic Sans MS" w:hAnsi="Comic Sans MS"/>
          <w:b/>
        </w:rPr>
        <w:tab/>
      </w:r>
      <w:r>
        <w:rPr>
          <w:rFonts w:ascii="Comic Sans MS" w:hAnsi="Comic Sans MS"/>
        </w:rPr>
        <w:t>Entrevue radio de Linda L. – CKMN-FM, Francis Belzile, journaliste</w:t>
      </w:r>
    </w:p>
    <w:p w:rsidR="00C0481A" w:rsidRDefault="00C0481A" w:rsidP="00C0481A">
      <w:pPr>
        <w:spacing w:line="240" w:lineRule="auto"/>
        <w:ind w:left="1276" w:right="43" w:hanging="1418"/>
        <w:jc w:val="both"/>
        <w:rPr>
          <w:rFonts w:ascii="Comic Sans MS" w:hAnsi="Comic Sans MS"/>
        </w:rPr>
      </w:pPr>
      <w:r>
        <w:rPr>
          <w:rFonts w:ascii="Comic Sans MS" w:hAnsi="Comic Sans MS"/>
          <w:b/>
        </w:rPr>
        <w:t>2 nov.</w:t>
      </w:r>
      <w:r>
        <w:rPr>
          <w:rFonts w:ascii="Comic Sans MS" w:hAnsi="Comic Sans MS"/>
        </w:rPr>
        <w:t xml:space="preserve"> - </w:t>
      </w:r>
      <w:r>
        <w:rPr>
          <w:rFonts w:ascii="Comic Sans MS" w:hAnsi="Comic Sans MS"/>
        </w:rPr>
        <w:tab/>
        <w:t>« </w:t>
      </w:r>
      <w:r w:rsidRPr="006E0A98">
        <w:rPr>
          <w:rFonts w:ascii="Comic Sans MS" w:hAnsi="Comic Sans MS"/>
          <w:b/>
        </w:rPr>
        <w:t>La CRE devrait statuer d’ici la fin novembre », Le Soir, Alexandre D’Astous</w:t>
      </w:r>
    </w:p>
    <w:p w:rsidR="00C0481A" w:rsidRPr="006E0A98" w:rsidRDefault="00C0481A" w:rsidP="00C0481A">
      <w:pPr>
        <w:spacing w:line="240" w:lineRule="auto"/>
        <w:ind w:left="1276" w:right="43" w:hanging="1418"/>
        <w:jc w:val="both"/>
        <w:rPr>
          <w:rFonts w:ascii="Comic Sans MS" w:hAnsi="Comic Sans MS"/>
          <w:b/>
        </w:rPr>
      </w:pPr>
      <w:r w:rsidRPr="000D0C34">
        <w:rPr>
          <w:rFonts w:ascii="Comic Sans MS" w:hAnsi="Comic Sans MS"/>
          <w:b/>
        </w:rPr>
        <w:t>25 nov.</w:t>
      </w:r>
      <w:r>
        <w:rPr>
          <w:rFonts w:ascii="Comic Sans MS" w:hAnsi="Comic Sans MS"/>
        </w:rPr>
        <w:t xml:space="preserve"> -</w:t>
      </w:r>
      <w:r>
        <w:rPr>
          <w:rFonts w:ascii="Comic Sans MS" w:hAnsi="Comic Sans MS"/>
        </w:rPr>
        <w:tab/>
      </w:r>
      <w:r w:rsidRPr="006E0A98">
        <w:rPr>
          <w:rFonts w:ascii="Comic Sans MS" w:hAnsi="Comic Sans MS"/>
          <w:b/>
        </w:rPr>
        <w:t>« Redécoupage : Le Bic sauve sa peau », Le Mouton noir, R.B</w:t>
      </w:r>
      <w:r>
        <w:rPr>
          <w:rFonts w:ascii="Comic Sans MS" w:hAnsi="Comic Sans MS"/>
          <w:b/>
        </w:rPr>
        <w:t>ourdillon</w:t>
      </w:r>
      <w:r w:rsidRPr="006E0A98">
        <w:rPr>
          <w:rFonts w:ascii="Comic Sans MS" w:hAnsi="Comic Sans MS"/>
          <w:b/>
        </w:rPr>
        <w:t>.</w:t>
      </w:r>
    </w:p>
    <w:p w:rsidR="00C0481A" w:rsidRPr="006E0A98" w:rsidRDefault="00C0481A" w:rsidP="00C0481A">
      <w:pPr>
        <w:spacing w:line="240" w:lineRule="auto"/>
        <w:ind w:left="1276" w:right="43" w:hanging="1418"/>
        <w:jc w:val="both"/>
        <w:rPr>
          <w:rFonts w:ascii="Comic Sans MS" w:hAnsi="Comic Sans MS"/>
          <w:u w:val="single"/>
        </w:rPr>
      </w:pPr>
      <w:r>
        <w:rPr>
          <w:rFonts w:ascii="Comic Sans MS" w:hAnsi="Comic Sans MS"/>
          <w:b/>
        </w:rPr>
        <w:tab/>
      </w:r>
      <w:r w:rsidRPr="00CC5D05">
        <w:rPr>
          <w:rFonts w:ascii="Comic Sans MS" w:hAnsi="Comic Sans MS"/>
          <w:u w:val="single"/>
        </w:rPr>
        <w:t>Avis public</w:t>
      </w:r>
      <w:r>
        <w:rPr>
          <w:rFonts w:ascii="Comic Sans MS" w:hAnsi="Comic Sans MS"/>
        </w:rPr>
        <w:t xml:space="preserve"> dans l’Avantage de la décision de la CRE, qui donne raison à la démarche citoyenne des gens du Bic et de Sacré-Cœur. Suite à une longue liste de « Considérant », qui reprennent la majorité des arguments utilisés tout au long du cheminement de ce dossier, on peut lire : </w:t>
      </w:r>
      <w:r w:rsidRPr="006E0A98">
        <w:rPr>
          <w:rFonts w:ascii="Comic Sans MS" w:hAnsi="Comic Sans MS"/>
          <w:u w:val="single"/>
        </w:rPr>
        <w:t>« En conséquence, la CRE, en vertu des pouvoirs que lui accorde la Loi sur les élections et les référendums dans les municipalités (chapitre E-2.2), décide et donne avis : a) Que le territoire du district numéro 11 du Bic correspond à celui de la Municipalité du Bic telle qu’elle existait avant l’annexion municipale du 16 septembre 2009; (…)</w:t>
      </w:r>
    </w:p>
    <w:p w:rsidR="002477B4" w:rsidRPr="004B21C3" w:rsidRDefault="00C0481A" w:rsidP="002477B4">
      <w:pPr>
        <w:spacing w:line="240" w:lineRule="auto"/>
        <w:ind w:left="1276" w:right="43" w:hanging="1418"/>
        <w:jc w:val="both"/>
        <w:rPr>
          <w:rFonts w:ascii="Comic Sans MS" w:hAnsi="Comic Sans MS"/>
          <w:b/>
          <w:u w:val="single"/>
        </w:rPr>
      </w:pPr>
      <w:r>
        <w:rPr>
          <w:rFonts w:ascii="Comic Sans MS" w:hAnsi="Comic Sans MS"/>
          <w:b/>
        </w:rPr>
        <w:lastRenderedPageBreak/>
        <w:t>16 déc.</w:t>
      </w:r>
      <w:r>
        <w:rPr>
          <w:rFonts w:ascii="Comic Sans MS" w:hAnsi="Comic Sans MS"/>
        </w:rPr>
        <w:t>-</w:t>
      </w:r>
      <w:r>
        <w:rPr>
          <w:rFonts w:ascii="Comic Sans MS" w:hAnsi="Comic Sans MS"/>
        </w:rPr>
        <w:tab/>
        <w:t>Journal L’Avantage, PROMULGATION de la part de la ville de Rimouski – Avis public est donné que le conseil municipal a adopté les règlements suivants : No 1183-2020 – Règlement concernant la division du territoire de la ville de Rimouski en onze districts élec</w:t>
      </w:r>
      <w:r w:rsidR="002477B4">
        <w:rPr>
          <w:rFonts w:ascii="Comic Sans MS" w:hAnsi="Comic Sans MS"/>
        </w:rPr>
        <w:t xml:space="preserve">toraux (17 août 2020) (…) plus loin…. </w:t>
      </w:r>
      <w:r w:rsidR="002477B4" w:rsidRPr="004B21C3">
        <w:rPr>
          <w:rFonts w:ascii="Comic Sans MS" w:hAnsi="Comic Sans MS"/>
          <w:b/>
          <w:u w:val="single"/>
        </w:rPr>
        <w:t>« Le règlement 1183-2020 a été modifié par la Commission de la représentation électorale du Québec en ce qui concerne les districts 1, de Sacré-Cœur et 11, du Bic. Il est entré en vigueur le 25 novembre 2020, jour de la publication de la décision de la Commission. »</w:t>
      </w:r>
    </w:p>
    <w:p w:rsidR="002477B4" w:rsidRDefault="002477B4" w:rsidP="00C0481A">
      <w:pPr>
        <w:spacing w:line="240" w:lineRule="auto"/>
        <w:ind w:left="1276" w:right="43" w:hanging="1418"/>
        <w:jc w:val="both"/>
        <w:rPr>
          <w:rFonts w:ascii="Comic Sans MS" w:hAnsi="Comic Sans MS"/>
        </w:rPr>
      </w:pPr>
    </w:p>
    <w:p w:rsidR="00C0481A" w:rsidRDefault="00C0481A" w:rsidP="00C0481A">
      <w:pPr>
        <w:spacing w:line="240" w:lineRule="auto"/>
        <w:ind w:left="1276" w:right="43" w:hanging="1418"/>
        <w:jc w:val="both"/>
        <w:rPr>
          <w:rFonts w:ascii="Comic Sans MS" w:hAnsi="Comic Sans MS"/>
        </w:rPr>
      </w:pPr>
      <w:r>
        <w:rPr>
          <w:rFonts w:ascii="Comic Sans MS" w:hAnsi="Comic Sans MS"/>
          <w:b/>
        </w:rPr>
        <w:t>18 déc. -</w:t>
      </w:r>
      <w:r>
        <w:rPr>
          <w:rFonts w:ascii="Comic Sans MS" w:hAnsi="Comic Sans MS"/>
          <w:b/>
        </w:rPr>
        <w:tab/>
      </w:r>
      <w:r w:rsidRPr="00AC1922">
        <w:rPr>
          <w:rFonts w:ascii="Comic Sans MS" w:hAnsi="Comic Sans MS"/>
          <w:b/>
        </w:rPr>
        <w:t xml:space="preserve">« Le district du Bic restera tel quel, tranche la CRE », Radio-Canada, </w:t>
      </w:r>
      <w:r>
        <w:rPr>
          <w:rFonts w:ascii="Comic Sans MS" w:hAnsi="Comic Sans MS"/>
          <w:b/>
        </w:rPr>
        <w:t xml:space="preserve">télé et plate-forme numérique, </w:t>
      </w:r>
      <w:r w:rsidRPr="00AC1922">
        <w:rPr>
          <w:rFonts w:ascii="Comic Sans MS" w:hAnsi="Comic Sans MS"/>
          <w:b/>
        </w:rPr>
        <w:t>Xavier Lacroix.</w:t>
      </w:r>
      <w:r>
        <w:rPr>
          <w:rFonts w:ascii="Comic Sans MS" w:hAnsi="Comic Sans MS"/>
        </w:rPr>
        <w:t xml:space="preserve"> Aussi, diffusion d’un extrait de l’entrevue accordée par Linda Lavoie à Xavier Lacroix à l’émission radiophonique de l’après-midi avec Maude Rivard.</w:t>
      </w:r>
    </w:p>
    <w:p w:rsidR="00C0481A" w:rsidRDefault="00C0481A" w:rsidP="00C0481A">
      <w:pPr>
        <w:spacing w:line="240" w:lineRule="auto"/>
        <w:ind w:left="-142" w:right="43"/>
        <w:jc w:val="both"/>
        <w:rPr>
          <w:rFonts w:ascii="Comic Sans MS" w:hAnsi="Comic Sans MS"/>
        </w:rPr>
      </w:pPr>
      <w:r>
        <w:rPr>
          <w:rFonts w:ascii="Comic Sans MS" w:hAnsi="Comic Sans MS"/>
        </w:rPr>
        <w:t xml:space="preserve">De nombreuses démarches téléphoniques, échanges, discussions, déplacements, etc. ont été nécessaires dans le cadre de ce dossier, qui a vu naître le </w:t>
      </w:r>
      <w:r w:rsidRPr="002C318B">
        <w:rPr>
          <w:rFonts w:ascii="Comic Sans MS" w:hAnsi="Comic Sans MS"/>
          <w:b/>
        </w:rPr>
        <w:t>Collectif citoyen pour le statu quo des districts électorau</w:t>
      </w:r>
      <w:r>
        <w:rPr>
          <w:rFonts w:ascii="Comic Sans MS" w:hAnsi="Comic Sans MS"/>
        </w:rPr>
        <w:t xml:space="preserve">x, regroupant des gens des districts Le Bic et Sacré-Cœur. Un résident du Bic, Jean Richard, a élaboré et alimenté un site web dédié à cette problématique : </w:t>
      </w:r>
      <w:hyperlink r:id="rId10" w:history="1">
        <w:r w:rsidRPr="00E61CDC">
          <w:rPr>
            <w:rStyle w:val="Lienhypertexte"/>
            <w:rFonts w:ascii="Comic Sans MS" w:hAnsi="Comic Sans MS"/>
          </w:rPr>
          <w:t>www.statuquorimouski.2021</w:t>
        </w:r>
      </w:hyperlink>
      <w:r>
        <w:rPr>
          <w:rFonts w:ascii="Comic Sans MS" w:hAnsi="Comic Sans MS"/>
        </w:rPr>
        <w:t xml:space="preserve"> . En tant que chroniqueur et analyste politique à la radio CFYX- 93 FM, il a abordé, à plusieurs reprises certains aspects de ce dossier d’actualité municipale.</w:t>
      </w:r>
    </w:p>
    <w:p w:rsidR="00C0481A" w:rsidRDefault="00C0481A" w:rsidP="00C0481A">
      <w:pPr>
        <w:spacing w:line="240" w:lineRule="auto"/>
        <w:ind w:left="-142" w:right="43"/>
        <w:jc w:val="both"/>
        <w:rPr>
          <w:rFonts w:ascii="Comic Sans MS" w:hAnsi="Comic Sans MS"/>
        </w:rPr>
      </w:pPr>
      <w:r>
        <w:rPr>
          <w:rFonts w:ascii="Comic Sans MS" w:hAnsi="Comic Sans MS"/>
        </w:rPr>
        <w:t xml:space="preserve">Les 8, 15 et 22 juin, les 9 et 19 juillet, les 6 et 19 août 2020 les membres du Collectif se sont réunis à divers endroits extérieurs, en raison des mesures de santé publique exigées par la pandémie de la COVID-19.  </w:t>
      </w:r>
    </w:p>
    <w:p w:rsidR="00C0481A" w:rsidRDefault="00C0481A" w:rsidP="00C0481A">
      <w:pPr>
        <w:spacing w:line="240" w:lineRule="auto"/>
        <w:ind w:left="-142" w:right="43"/>
        <w:jc w:val="both"/>
        <w:rPr>
          <w:rFonts w:ascii="Comic Sans MS" w:hAnsi="Comic Sans MS"/>
        </w:rPr>
      </w:pPr>
      <w:r>
        <w:rPr>
          <w:rFonts w:ascii="Comic Sans MS" w:hAnsi="Comic Sans MS"/>
        </w:rPr>
        <w:t xml:space="preserve">Enfin, en plus de cette chronologie liée au cheminement du dossier de redécoupage des districts électoraux, nous avons obtenu l’autorisation de reproduire à la toute fin de ce document, </w:t>
      </w:r>
      <w:r w:rsidR="00A57C8F">
        <w:rPr>
          <w:rFonts w:ascii="Comic Sans MS" w:hAnsi="Comic Sans MS"/>
        </w:rPr>
        <w:t xml:space="preserve">la lettre </w:t>
      </w:r>
      <w:r>
        <w:rPr>
          <w:rFonts w:ascii="Comic Sans MS" w:hAnsi="Comic Sans MS"/>
        </w:rPr>
        <w:t>déposé</w:t>
      </w:r>
      <w:r w:rsidR="00A57C8F">
        <w:rPr>
          <w:rFonts w:ascii="Comic Sans MS" w:hAnsi="Comic Sans MS"/>
        </w:rPr>
        <w:t>e</w:t>
      </w:r>
      <w:r>
        <w:rPr>
          <w:rFonts w:ascii="Comic Sans MS" w:hAnsi="Comic Sans MS"/>
        </w:rPr>
        <w:t xml:space="preserve"> par Danielle Brabant, le 20 octobre 2020, auprès de la Commission de la représentation électorale (CRE). Cet ajout est fait afin de conserver dans les documents officiels du Comité du patrimoine naturel et culturel du Bic, un exemple de la qualité des documents et lettres qui ont été soumis dans le cadre de la consultation écrite tenue par le CRE.</w:t>
      </w:r>
    </w:p>
    <w:p w:rsidR="002477B4" w:rsidRDefault="002477B4" w:rsidP="00C0481A">
      <w:pPr>
        <w:spacing w:line="240" w:lineRule="auto"/>
        <w:ind w:left="-142" w:right="43"/>
        <w:jc w:val="both"/>
        <w:rPr>
          <w:rFonts w:ascii="Comic Sans MS" w:hAnsi="Comic Sans MS"/>
        </w:rPr>
      </w:pPr>
    </w:p>
    <w:p w:rsidR="002477B4" w:rsidRDefault="002477B4" w:rsidP="00C0481A">
      <w:pPr>
        <w:spacing w:line="240" w:lineRule="auto"/>
        <w:ind w:left="-142" w:right="43"/>
        <w:jc w:val="both"/>
        <w:rPr>
          <w:rFonts w:ascii="Comic Sans MS" w:hAnsi="Comic Sans MS"/>
        </w:rPr>
      </w:pPr>
    </w:p>
    <w:p w:rsidR="002477B4" w:rsidRDefault="002477B4" w:rsidP="00C0481A">
      <w:pPr>
        <w:spacing w:line="240" w:lineRule="auto"/>
        <w:ind w:left="-142" w:right="43"/>
        <w:jc w:val="both"/>
        <w:rPr>
          <w:rFonts w:ascii="Comic Sans MS" w:hAnsi="Comic Sans MS"/>
        </w:rPr>
      </w:pPr>
    </w:p>
    <w:p w:rsidR="002477B4" w:rsidRDefault="002477B4" w:rsidP="00C0481A">
      <w:pPr>
        <w:spacing w:line="240" w:lineRule="auto"/>
        <w:ind w:left="-142" w:right="43"/>
        <w:jc w:val="both"/>
        <w:rPr>
          <w:rFonts w:ascii="Comic Sans MS" w:hAnsi="Comic Sans MS"/>
        </w:rPr>
      </w:pPr>
    </w:p>
    <w:p w:rsidR="002477B4" w:rsidRDefault="002477B4" w:rsidP="00C0481A">
      <w:pPr>
        <w:spacing w:line="240" w:lineRule="auto"/>
        <w:ind w:left="-142" w:right="43"/>
        <w:jc w:val="both"/>
        <w:rPr>
          <w:rFonts w:ascii="Comic Sans MS" w:hAnsi="Comic Sans MS"/>
        </w:rPr>
      </w:pPr>
    </w:p>
    <w:p w:rsidR="002477B4" w:rsidRDefault="002477B4" w:rsidP="00C0481A">
      <w:pPr>
        <w:spacing w:line="240" w:lineRule="auto"/>
        <w:ind w:left="-142" w:right="43"/>
        <w:jc w:val="both"/>
        <w:rPr>
          <w:rFonts w:ascii="Comic Sans MS" w:hAnsi="Comic Sans MS"/>
        </w:rPr>
      </w:pPr>
    </w:p>
    <w:p w:rsidR="002477B4" w:rsidRDefault="002477B4" w:rsidP="002477B4">
      <w:pPr>
        <w:spacing w:before="120" w:after="0" w:line="360" w:lineRule="auto"/>
        <w:ind w:left="-142" w:right="43"/>
        <w:jc w:val="center"/>
        <w:rPr>
          <w:rFonts w:ascii="Comic Sans MS" w:hAnsi="Comic Sans MS" w:cs="Arial"/>
          <w:b/>
          <w:bCs/>
          <w:i/>
          <w:sz w:val="20"/>
          <w:szCs w:val="20"/>
          <w:u w:val="single"/>
        </w:rPr>
      </w:pPr>
    </w:p>
    <w:sectPr w:rsidR="002477B4" w:rsidSect="00623BED">
      <w:footerReference w:type="default" r:id="rId11"/>
      <w:footerReference w:type="first" r:id="rId12"/>
      <w:pgSz w:w="12240" w:h="15840"/>
      <w:pgMar w:top="993" w:right="900" w:bottom="1134" w:left="1418"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4A13" w:rsidRDefault="00114A13" w:rsidP="002C433F">
      <w:pPr>
        <w:spacing w:after="0" w:line="240" w:lineRule="auto"/>
      </w:pPr>
      <w:r>
        <w:separator/>
      </w:r>
    </w:p>
  </w:endnote>
  <w:endnote w:type="continuationSeparator" w:id="1">
    <w:p w:rsidR="00114A13" w:rsidRDefault="00114A13" w:rsidP="002C43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notTrueType/>
    <w:pitch w:val="variable"/>
    <w:sig w:usb0="00000003" w:usb1="00000000" w:usb2="00000000" w:usb3="00000000" w:csb0="00000001"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385402"/>
      <w:docPartObj>
        <w:docPartGallery w:val="Page Numbers (Bottom of Page)"/>
        <w:docPartUnique/>
      </w:docPartObj>
    </w:sdtPr>
    <w:sdtContent>
      <w:p w:rsidR="00F3361E" w:rsidRDefault="00BD66D5">
        <w:pPr>
          <w:pStyle w:val="Pieddepage"/>
          <w:jc w:val="right"/>
        </w:pPr>
        <w:fldSimple w:instr=" PAGE   \* MERGEFORMAT ">
          <w:r w:rsidR="00FC4119">
            <w:rPr>
              <w:noProof/>
            </w:rPr>
            <w:t>3</w:t>
          </w:r>
        </w:fldSimple>
      </w:p>
    </w:sdtContent>
  </w:sdt>
  <w:p w:rsidR="00F3361E" w:rsidRDefault="00F3361E">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61E" w:rsidRDefault="00F3361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4A13" w:rsidRDefault="00114A13" w:rsidP="002C433F">
      <w:pPr>
        <w:spacing w:after="0" w:line="240" w:lineRule="auto"/>
      </w:pPr>
      <w:r>
        <w:separator/>
      </w:r>
    </w:p>
  </w:footnote>
  <w:footnote w:type="continuationSeparator" w:id="1">
    <w:p w:rsidR="00114A13" w:rsidRDefault="00114A13" w:rsidP="002C43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1632A"/>
    <w:multiLevelType w:val="hybridMultilevel"/>
    <w:tmpl w:val="A422310E"/>
    <w:lvl w:ilvl="0" w:tplc="F22E8938">
      <w:start w:val="29"/>
      <w:numFmt w:val="bullet"/>
      <w:lvlText w:val="-"/>
      <w:lvlJc w:val="left"/>
      <w:pPr>
        <w:ind w:left="1343" w:hanging="360"/>
      </w:pPr>
      <w:rPr>
        <w:rFonts w:ascii="Comic Sans MS" w:eastAsia="Calibri" w:hAnsi="Comic Sans MS" w:cs="Times New Roman" w:hint="default"/>
      </w:rPr>
    </w:lvl>
    <w:lvl w:ilvl="1" w:tplc="0C0C0003" w:tentative="1">
      <w:start w:val="1"/>
      <w:numFmt w:val="bullet"/>
      <w:lvlText w:val="o"/>
      <w:lvlJc w:val="left"/>
      <w:pPr>
        <w:ind w:left="2063" w:hanging="360"/>
      </w:pPr>
      <w:rPr>
        <w:rFonts w:ascii="Courier New" w:hAnsi="Courier New" w:cs="Courier New" w:hint="default"/>
      </w:rPr>
    </w:lvl>
    <w:lvl w:ilvl="2" w:tplc="0C0C0005" w:tentative="1">
      <w:start w:val="1"/>
      <w:numFmt w:val="bullet"/>
      <w:lvlText w:val=""/>
      <w:lvlJc w:val="left"/>
      <w:pPr>
        <w:ind w:left="2783" w:hanging="360"/>
      </w:pPr>
      <w:rPr>
        <w:rFonts w:ascii="Wingdings" w:hAnsi="Wingdings" w:hint="default"/>
      </w:rPr>
    </w:lvl>
    <w:lvl w:ilvl="3" w:tplc="0C0C0001" w:tentative="1">
      <w:start w:val="1"/>
      <w:numFmt w:val="bullet"/>
      <w:lvlText w:val=""/>
      <w:lvlJc w:val="left"/>
      <w:pPr>
        <w:ind w:left="3503" w:hanging="360"/>
      </w:pPr>
      <w:rPr>
        <w:rFonts w:ascii="Symbol" w:hAnsi="Symbol" w:hint="default"/>
      </w:rPr>
    </w:lvl>
    <w:lvl w:ilvl="4" w:tplc="0C0C0003" w:tentative="1">
      <w:start w:val="1"/>
      <w:numFmt w:val="bullet"/>
      <w:lvlText w:val="o"/>
      <w:lvlJc w:val="left"/>
      <w:pPr>
        <w:ind w:left="4223" w:hanging="360"/>
      </w:pPr>
      <w:rPr>
        <w:rFonts w:ascii="Courier New" w:hAnsi="Courier New" w:cs="Courier New" w:hint="default"/>
      </w:rPr>
    </w:lvl>
    <w:lvl w:ilvl="5" w:tplc="0C0C0005" w:tentative="1">
      <w:start w:val="1"/>
      <w:numFmt w:val="bullet"/>
      <w:lvlText w:val=""/>
      <w:lvlJc w:val="left"/>
      <w:pPr>
        <w:ind w:left="4943" w:hanging="360"/>
      </w:pPr>
      <w:rPr>
        <w:rFonts w:ascii="Wingdings" w:hAnsi="Wingdings" w:hint="default"/>
      </w:rPr>
    </w:lvl>
    <w:lvl w:ilvl="6" w:tplc="0C0C0001" w:tentative="1">
      <w:start w:val="1"/>
      <w:numFmt w:val="bullet"/>
      <w:lvlText w:val=""/>
      <w:lvlJc w:val="left"/>
      <w:pPr>
        <w:ind w:left="5663" w:hanging="360"/>
      </w:pPr>
      <w:rPr>
        <w:rFonts w:ascii="Symbol" w:hAnsi="Symbol" w:hint="default"/>
      </w:rPr>
    </w:lvl>
    <w:lvl w:ilvl="7" w:tplc="0C0C0003" w:tentative="1">
      <w:start w:val="1"/>
      <w:numFmt w:val="bullet"/>
      <w:lvlText w:val="o"/>
      <w:lvlJc w:val="left"/>
      <w:pPr>
        <w:ind w:left="6383" w:hanging="360"/>
      </w:pPr>
      <w:rPr>
        <w:rFonts w:ascii="Courier New" w:hAnsi="Courier New" w:cs="Courier New" w:hint="default"/>
      </w:rPr>
    </w:lvl>
    <w:lvl w:ilvl="8" w:tplc="0C0C0005" w:tentative="1">
      <w:start w:val="1"/>
      <w:numFmt w:val="bullet"/>
      <w:lvlText w:val=""/>
      <w:lvlJc w:val="left"/>
      <w:pPr>
        <w:ind w:left="7103" w:hanging="360"/>
      </w:pPr>
      <w:rPr>
        <w:rFonts w:ascii="Wingdings" w:hAnsi="Wingdings" w:hint="default"/>
      </w:rPr>
    </w:lvl>
  </w:abstractNum>
  <w:abstractNum w:abstractNumId="1">
    <w:nsid w:val="14680C7A"/>
    <w:multiLevelType w:val="hybridMultilevel"/>
    <w:tmpl w:val="AAECB920"/>
    <w:lvl w:ilvl="0" w:tplc="040C000F">
      <w:start w:val="1"/>
      <w:numFmt w:val="decimal"/>
      <w:lvlText w:val="%1."/>
      <w:lvlJc w:val="left"/>
      <w:pPr>
        <w:tabs>
          <w:tab w:val="num" w:pos="502"/>
        </w:tabs>
        <w:ind w:left="502" w:hanging="360"/>
      </w:pPr>
    </w:lvl>
    <w:lvl w:ilvl="1" w:tplc="040C0019" w:tentative="1">
      <w:start w:val="1"/>
      <w:numFmt w:val="lowerLetter"/>
      <w:lvlText w:val="%2."/>
      <w:lvlJc w:val="left"/>
      <w:pPr>
        <w:tabs>
          <w:tab w:val="num" w:pos="1222"/>
        </w:tabs>
        <w:ind w:left="1222" w:hanging="360"/>
      </w:pPr>
    </w:lvl>
    <w:lvl w:ilvl="2" w:tplc="040C001B" w:tentative="1">
      <w:start w:val="1"/>
      <w:numFmt w:val="lowerRoman"/>
      <w:lvlText w:val="%3."/>
      <w:lvlJc w:val="right"/>
      <w:pPr>
        <w:tabs>
          <w:tab w:val="num" w:pos="1942"/>
        </w:tabs>
        <w:ind w:left="1942" w:hanging="180"/>
      </w:pPr>
    </w:lvl>
    <w:lvl w:ilvl="3" w:tplc="040C000F" w:tentative="1">
      <w:start w:val="1"/>
      <w:numFmt w:val="decimal"/>
      <w:lvlText w:val="%4."/>
      <w:lvlJc w:val="left"/>
      <w:pPr>
        <w:tabs>
          <w:tab w:val="num" w:pos="2662"/>
        </w:tabs>
        <w:ind w:left="2662" w:hanging="360"/>
      </w:pPr>
    </w:lvl>
    <w:lvl w:ilvl="4" w:tplc="040C0019" w:tentative="1">
      <w:start w:val="1"/>
      <w:numFmt w:val="lowerLetter"/>
      <w:lvlText w:val="%5."/>
      <w:lvlJc w:val="left"/>
      <w:pPr>
        <w:tabs>
          <w:tab w:val="num" w:pos="3382"/>
        </w:tabs>
        <w:ind w:left="3382" w:hanging="360"/>
      </w:pPr>
    </w:lvl>
    <w:lvl w:ilvl="5" w:tplc="040C001B" w:tentative="1">
      <w:start w:val="1"/>
      <w:numFmt w:val="lowerRoman"/>
      <w:lvlText w:val="%6."/>
      <w:lvlJc w:val="right"/>
      <w:pPr>
        <w:tabs>
          <w:tab w:val="num" w:pos="4102"/>
        </w:tabs>
        <w:ind w:left="4102" w:hanging="180"/>
      </w:pPr>
    </w:lvl>
    <w:lvl w:ilvl="6" w:tplc="040C000F" w:tentative="1">
      <w:start w:val="1"/>
      <w:numFmt w:val="decimal"/>
      <w:lvlText w:val="%7."/>
      <w:lvlJc w:val="left"/>
      <w:pPr>
        <w:tabs>
          <w:tab w:val="num" w:pos="4822"/>
        </w:tabs>
        <w:ind w:left="4822" w:hanging="360"/>
      </w:pPr>
    </w:lvl>
    <w:lvl w:ilvl="7" w:tplc="040C0019" w:tentative="1">
      <w:start w:val="1"/>
      <w:numFmt w:val="lowerLetter"/>
      <w:lvlText w:val="%8."/>
      <w:lvlJc w:val="left"/>
      <w:pPr>
        <w:tabs>
          <w:tab w:val="num" w:pos="5542"/>
        </w:tabs>
        <w:ind w:left="5542" w:hanging="360"/>
      </w:pPr>
    </w:lvl>
    <w:lvl w:ilvl="8" w:tplc="040C001B" w:tentative="1">
      <w:start w:val="1"/>
      <w:numFmt w:val="lowerRoman"/>
      <w:lvlText w:val="%9."/>
      <w:lvlJc w:val="right"/>
      <w:pPr>
        <w:tabs>
          <w:tab w:val="num" w:pos="6262"/>
        </w:tabs>
        <w:ind w:left="6262" w:hanging="180"/>
      </w:pPr>
    </w:lvl>
  </w:abstractNum>
  <w:abstractNum w:abstractNumId="2">
    <w:nsid w:val="1AED262B"/>
    <w:multiLevelType w:val="hybridMultilevel"/>
    <w:tmpl w:val="0F3A7E42"/>
    <w:lvl w:ilvl="0" w:tplc="EFA2B82C">
      <w:start w:val="6"/>
      <w:numFmt w:val="lowerLetter"/>
      <w:lvlText w:val="%1)"/>
      <w:lvlJc w:val="left"/>
      <w:pPr>
        <w:ind w:left="780" w:hanging="360"/>
      </w:pPr>
      <w:rPr>
        <w:rFonts w:hint="default"/>
      </w:rPr>
    </w:lvl>
    <w:lvl w:ilvl="1" w:tplc="0C0C0019" w:tentative="1">
      <w:start w:val="1"/>
      <w:numFmt w:val="lowerLetter"/>
      <w:lvlText w:val="%2."/>
      <w:lvlJc w:val="left"/>
      <w:pPr>
        <w:ind w:left="1500" w:hanging="360"/>
      </w:pPr>
    </w:lvl>
    <w:lvl w:ilvl="2" w:tplc="0C0C001B" w:tentative="1">
      <w:start w:val="1"/>
      <w:numFmt w:val="lowerRoman"/>
      <w:lvlText w:val="%3."/>
      <w:lvlJc w:val="right"/>
      <w:pPr>
        <w:ind w:left="2220" w:hanging="180"/>
      </w:pPr>
    </w:lvl>
    <w:lvl w:ilvl="3" w:tplc="0C0C000F" w:tentative="1">
      <w:start w:val="1"/>
      <w:numFmt w:val="decimal"/>
      <w:lvlText w:val="%4."/>
      <w:lvlJc w:val="left"/>
      <w:pPr>
        <w:ind w:left="2940" w:hanging="360"/>
      </w:pPr>
    </w:lvl>
    <w:lvl w:ilvl="4" w:tplc="0C0C0019" w:tentative="1">
      <w:start w:val="1"/>
      <w:numFmt w:val="lowerLetter"/>
      <w:lvlText w:val="%5."/>
      <w:lvlJc w:val="left"/>
      <w:pPr>
        <w:ind w:left="3660" w:hanging="360"/>
      </w:pPr>
    </w:lvl>
    <w:lvl w:ilvl="5" w:tplc="0C0C001B" w:tentative="1">
      <w:start w:val="1"/>
      <w:numFmt w:val="lowerRoman"/>
      <w:lvlText w:val="%6."/>
      <w:lvlJc w:val="right"/>
      <w:pPr>
        <w:ind w:left="4380" w:hanging="180"/>
      </w:pPr>
    </w:lvl>
    <w:lvl w:ilvl="6" w:tplc="0C0C000F" w:tentative="1">
      <w:start w:val="1"/>
      <w:numFmt w:val="decimal"/>
      <w:lvlText w:val="%7."/>
      <w:lvlJc w:val="left"/>
      <w:pPr>
        <w:ind w:left="5100" w:hanging="360"/>
      </w:pPr>
    </w:lvl>
    <w:lvl w:ilvl="7" w:tplc="0C0C0019" w:tentative="1">
      <w:start w:val="1"/>
      <w:numFmt w:val="lowerLetter"/>
      <w:lvlText w:val="%8."/>
      <w:lvlJc w:val="left"/>
      <w:pPr>
        <w:ind w:left="5820" w:hanging="360"/>
      </w:pPr>
    </w:lvl>
    <w:lvl w:ilvl="8" w:tplc="0C0C001B" w:tentative="1">
      <w:start w:val="1"/>
      <w:numFmt w:val="lowerRoman"/>
      <w:lvlText w:val="%9."/>
      <w:lvlJc w:val="right"/>
      <w:pPr>
        <w:ind w:left="6540" w:hanging="180"/>
      </w:pPr>
    </w:lvl>
  </w:abstractNum>
  <w:abstractNum w:abstractNumId="3">
    <w:nsid w:val="1B0F40DD"/>
    <w:multiLevelType w:val="hybridMultilevel"/>
    <w:tmpl w:val="8D3A6D4C"/>
    <w:lvl w:ilvl="0" w:tplc="0C0C0001">
      <w:start w:val="1"/>
      <w:numFmt w:val="bullet"/>
      <w:lvlText w:val=""/>
      <w:lvlJc w:val="left"/>
      <w:pPr>
        <w:ind w:left="578" w:hanging="360"/>
      </w:pPr>
      <w:rPr>
        <w:rFonts w:ascii="Symbol" w:hAnsi="Symbol" w:hint="default"/>
      </w:rPr>
    </w:lvl>
    <w:lvl w:ilvl="1" w:tplc="0C0C0003" w:tentative="1">
      <w:start w:val="1"/>
      <w:numFmt w:val="bullet"/>
      <w:lvlText w:val="o"/>
      <w:lvlJc w:val="left"/>
      <w:pPr>
        <w:ind w:left="1298" w:hanging="360"/>
      </w:pPr>
      <w:rPr>
        <w:rFonts w:ascii="Courier New" w:hAnsi="Courier New" w:cs="Courier New" w:hint="default"/>
      </w:rPr>
    </w:lvl>
    <w:lvl w:ilvl="2" w:tplc="0C0C0005" w:tentative="1">
      <w:start w:val="1"/>
      <w:numFmt w:val="bullet"/>
      <w:lvlText w:val=""/>
      <w:lvlJc w:val="left"/>
      <w:pPr>
        <w:ind w:left="2018" w:hanging="360"/>
      </w:pPr>
      <w:rPr>
        <w:rFonts w:ascii="Wingdings" w:hAnsi="Wingdings" w:hint="default"/>
      </w:rPr>
    </w:lvl>
    <w:lvl w:ilvl="3" w:tplc="0C0C0001" w:tentative="1">
      <w:start w:val="1"/>
      <w:numFmt w:val="bullet"/>
      <w:lvlText w:val=""/>
      <w:lvlJc w:val="left"/>
      <w:pPr>
        <w:ind w:left="2738" w:hanging="360"/>
      </w:pPr>
      <w:rPr>
        <w:rFonts w:ascii="Symbol" w:hAnsi="Symbol" w:hint="default"/>
      </w:rPr>
    </w:lvl>
    <w:lvl w:ilvl="4" w:tplc="0C0C0003" w:tentative="1">
      <w:start w:val="1"/>
      <w:numFmt w:val="bullet"/>
      <w:lvlText w:val="o"/>
      <w:lvlJc w:val="left"/>
      <w:pPr>
        <w:ind w:left="3458" w:hanging="360"/>
      </w:pPr>
      <w:rPr>
        <w:rFonts w:ascii="Courier New" w:hAnsi="Courier New" w:cs="Courier New" w:hint="default"/>
      </w:rPr>
    </w:lvl>
    <w:lvl w:ilvl="5" w:tplc="0C0C0005" w:tentative="1">
      <w:start w:val="1"/>
      <w:numFmt w:val="bullet"/>
      <w:lvlText w:val=""/>
      <w:lvlJc w:val="left"/>
      <w:pPr>
        <w:ind w:left="4178" w:hanging="360"/>
      </w:pPr>
      <w:rPr>
        <w:rFonts w:ascii="Wingdings" w:hAnsi="Wingdings" w:hint="default"/>
      </w:rPr>
    </w:lvl>
    <w:lvl w:ilvl="6" w:tplc="0C0C0001" w:tentative="1">
      <w:start w:val="1"/>
      <w:numFmt w:val="bullet"/>
      <w:lvlText w:val=""/>
      <w:lvlJc w:val="left"/>
      <w:pPr>
        <w:ind w:left="4898" w:hanging="360"/>
      </w:pPr>
      <w:rPr>
        <w:rFonts w:ascii="Symbol" w:hAnsi="Symbol" w:hint="default"/>
      </w:rPr>
    </w:lvl>
    <w:lvl w:ilvl="7" w:tplc="0C0C0003" w:tentative="1">
      <w:start w:val="1"/>
      <w:numFmt w:val="bullet"/>
      <w:lvlText w:val="o"/>
      <w:lvlJc w:val="left"/>
      <w:pPr>
        <w:ind w:left="5618" w:hanging="360"/>
      </w:pPr>
      <w:rPr>
        <w:rFonts w:ascii="Courier New" w:hAnsi="Courier New" w:cs="Courier New" w:hint="default"/>
      </w:rPr>
    </w:lvl>
    <w:lvl w:ilvl="8" w:tplc="0C0C0005" w:tentative="1">
      <w:start w:val="1"/>
      <w:numFmt w:val="bullet"/>
      <w:lvlText w:val=""/>
      <w:lvlJc w:val="left"/>
      <w:pPr>
        <w:ind w:left="6338" w:hanging="360"/>
      </w:pPr>
      <w:rPr>
        <w:rFonts w:ascii="Wingdings" w:hAnsi="Wingdings" w:hint="default"/>
      </w:rPr>
    </w:lvl>
  </w:abstractNum>
  <w:abstractNum w:abstractNumId="4">
    <w:nsid w:val="2E896A8E"/>
    <w:multiLevelType w:val="hybridMultilevel"/>
    <w:tmpl w:val="1D464FFE"/>
    <w:lvl w:ilvl="0" w:tplc="0C0C0017">
      <w:start w:val="1"/>
      <w:numFmt w:val="lowerLetter"/>
      <w:lvlText w:val="%1)"/>
      <w:lvlJc w:val="left"/>
      <w:pPr>
        <w:ind w:left="780" w:hanging="360"/>
      </w:pPr>
      <w:rPr>
        <w:rFonts w:hint="default"/>
      </w:rPr>
    </w:lvl>
    <w:lvl w:ilvl="1" w:tplc="0C0C0019" w:tentative="1">
      <w:start w:val="1"/>
      <w:numFmt w:val="lowerLetter"/>
      <w:lvlText w:val="%2."/>
      <w:lvlJc w:val="left"/>
      <w:pPr>
        <w:ind w:left="1500" w:hanging="360"/>
      </w:pPr>
    </w:lvl>
    <w:lvl w:ilvl="2" w:tplc="0C0C001B" w:tentative="1">
      <w:start w:val="1"/>
      <w:numFmt w:val="lowerRoman"/>
      <w:lvlText w:val="%3."/>
      <w:lvlJc w:val="right"/>
      <w:pPr>
        <w:ind w:left="2220" w:hanging="180"/>
      </w:pPr>
    </w:lvl>
    <w:lvl w:ilvl="3" w:tplc="0C0C000F" w:tentative="1">
      <w:start w:val="1"/>
      <w:numFmt w:val="decimal"/>
      <w:lvlText w:val="%4."/>
      <w:lvlJc w:val="left"/>
      <w:pPr>
        <w:ind w:left="2940" w:hanging="360"/>
      </w:pPr>
    </w:lvl>
    <w:lvl w:ilvl="4" w:tplc="0C0C0019" w:tentative="1">
      <w:start w:val="1"/>
      <w:numFmt w:val="lowerLetter"/>
      <w:lvlText w:val="%5."/>
      <w:lvlJc w:val="left"/>
      <w:pPr>
        <w:ind w:left="3660" w:hanging="360"/>
      </w:pPr>
    </w:lvl>
    <w:lvl w:ilvl="5" w:tplc="0C0C001B" w:tentative="1">
      <w:start w:val="1"/>
      <w:numFmt w:val="lowerRoman"/>
      <w:lvlText w:val="%6."/>
      <w:lvlJc w:val="right"/>
      <w:pPr>
        <w:ind w:left="4380" w:hanging="180"/>
      </w:pPr>
    </w:lvl>
    <w:lvl w:ilvl="6" w:tplc="0C0C000F" w:tentative="1">
      <w:start w:val="1"/>
      <w:numFmt w:val="decimal"/>
      <w:lvlText w:val="%7."/>
      <w:lvlJc w:val="left"/>
      <w:pPr>
        <w:ind w:left="5100" w:hanging="360"/>
      </w:pPr>
    </w:lvl>
    <w:lvl w:ilvl="7" w:tplc="0C0C0019" w:tentative="1">
      <w:start w:val="1"/>
      <w:numFmt w:val="lowerLetter"/>
      <w:lvlText w:val="%8."/>
      <w:lvlJc w:val="left"/>
      <w:pPr>
        <w:ind w:left="5820" w:hanging="360"/>
      </w:pPr>
    </w:lvl>
    <w:lvl w:ilvl="8" w:tplc="0C0C001B" w:tentative="1">
      <w:start w:val="1"/>
      <w:numFmt w:val="lowerRoman"/>
      <w:lvlText w:val="%9."/>
      <w:lvlJc w:val="right"/>
      <w:pPr>
        <w:ind w:left="6540" w:hanging="180"/>
      </w:pPr>
    </w:lvl>
  </w:abstractNum>
  <w:abstractNum w:abstractNumId="5">
    <w:nsid w:val="4632217E"/>
    <w:multiLevelType w:val="hybridMultilevel"/>
    <w:tmpl w:val="AE28A2E6"/>
    <w:lvl w:ilvl="0" w:tplc="0C0C0001">
      <w:start w:val="1"/>
      <w:numFmt w:val="bullet"/>
      <w:lvlText w:val=""/>
      <w:lvlJc w:val="left"/>
      <w:pPr>
        <w:ind w:left="578" w:hanging="360"/>
      </w:pPr>
      <w:rPr>
        <w:rFonts w:ascii="Symbol" w:hAnsi="Symbol" w:hint="default"/>
      </w:rPr>
    </w:lvl>
    <w:lvl w:ilvl="1" w:tplc="0C0C0003" w:tentative="1">
      <w:start w:val="1"/>
      <w:numFmt w:val="bullet"/>
      <w:lvlText w:val="o"/>
      <w:lvlJc w:val="left"/>
      <w:pPr>
        <w:ind w:left="1298" w:hanging="360"/>
      </w:pPr>
      <w:rPr>
        <w:rFonts w:ascii="Courier New" w:hAnsi="Courier New" w:cs="Courier New" w:hint="default"/>
      </w:rPr>
    </w:lvl>
    <w:lvl w:ilvl="2" w:tplc="0C0C0005" w:tentative="1">
      <w:start w:val="1"/>
      <w:numFmt w:val="bullet"/>
      <w:lvlText w:val=""/>
      <w:lvlJc w:val="left"/>
      <w:pPr>
        <w:ind w:left="2018" w:hanging="360"/>
      </w:pPr>
      <w:rPr>
        <w:rFonts w:ascii="Wingdings" w:hAnsi="Wingdings" w:hint="default"/>
      </w:rPr>
    </w:lvl>
    <w:lvl w:ilvl="3" w:tplc="0C0C0001" w:tentative="1">
      <w:start w:val="1"/>
      <w:numFmt w:val="bullet"/>
      <w:lvlText w:val=""/>
      <w:lvlJc w:val="left"/>
      <w:pPr>
        <w:ind w:left="2738" w:hanging="360"/>
      </w:pPr>
      <w:rPr>
        <w:rFonts w:ascii="Symbol" w:hAnsi="Symbol" w:hint="default"/>
      </w:rPr>
    </w:lvl>
    <w:lvl w:ilvl="4" w:tplc="0C0C0003" w:tentative="1">
      <w:start w:val="1"/>
      <w:numFmt w:val="bullet"/>
      <w:lvlText w:val="o"/>
      <w:lvlJc w:val="left"/>
      <w:pPr>
        <w:ind w:left="3458" w:hanging="360"/>
      </w:pPr>
      <w:rPr>
        <w:rFonts w:ascii="Courier New" w:hAnsi="Courier New" w:cs="Courier New" w:hint="default"/>
      </w:rPr>
    </w:lvl>
    <w:lvl w:ilvl="5" w:tplc="0C0C0005" w:tentative="1">
      <w:start w:val="1"/>
      <w:numFmt w:val="bullet"/>
      <w:lvlText w:val=""/>
      <w:lvlJc w:val="left"/>
      <w:pPr>
        <w:ind w:left="4178" w:hanging="360"/>
      </w:pPr>
      <w:rPr>
        <w:rFonts w:ascii="Wingdings" w:hAnsi="Wingdings" w:hint="default"/>
      </w:rPr>
    </w:lvl>
    <w:lvl w:ilvl="6" w:tplc="0C0C0001" w:tentative="1">
      <w:start w:val="1"/>
      <w:numFmt w:val="bullet"/>
      <w:lvlText w:val=""/>
      <w:lvlJc w:val="left"/>
      <w:pPr>
        <w:ind w:left="4898" w:hanging="360"/>
      </w:pPr>
      <w:rPr>
        <w:rFonts w:ascii="Symbol" w:hAnsi="Symbol" w:hint="default"/>
      </w:rPr>
    </w:lvl>
    <w:lvl w:ilvl="7" w:tplc="0C0C0003" w:tentative="1">
      <w:start w:val="1"/>
      <w:numFmt w:val="bullet"/>
      <w:lvlText w:val="o"/>
      <w:lvlJc w:val="left"/>
      <w:pPr>
        <w:ind w:left="5618" w:hanging="360"/>
      </w:pPr>
      <w:rPr>
        <w:rFonts w:ascii="Courier New" w:hAnsi="Courier New" w:cs="Courier New" w:hint="default"/>
      </w:rPr>
    </w:lvl>
    <w:lvl w:ilvl="8" w:tplc="0C0C0005" w:tentative="1">
      <w:start w:val="1"/>
      <w:numFmt w:val="bullet"/>
      <w:lvlText w:val=""/>
      <w:lvlJc w:val="left"/>
      <w:pPr>
        <w:ind w:left="6338" w:hanging="360"/>
      </w:pPr>
      <w:rPr>
        <w:rFonts w:ascii="Wingdings" w:hAnsi="Wingdings" w:hint="default"/>
      </w:rPr>
    </w:lvl>
  </w:abstractNum>
  <w:abstractNum w:abstractNumId="6">
    <w:nsid w:val="4B6E1186"/>
    <w:multiLevelType w:val="hybridMultilevel"/>
    <w:tmpl w:val="008A28E6"/>
    <w:lvl w:ilvl="0" w:tplc="0C0C0001">
      <w:start w:val="1"/>
      <w:numFmt w:val="bullet"/>
      <w:lvlText w:val=""/>
      <w:lvlJc w:val="left"/>
      <w:pPr>
        <w:ind w:left="11" w:hanging="360"/>
      </w:pPr>
      <w:rPr>
        <w:rFonts w:ascii="Symbol" w:hAnsi="Symbol" w:hint="default"/>
      </w:rPr>
    </w:lvl>
    <w:lvl w:ilvl="1" w:tplc="0C0C0003" w:tentative="1">
      <w:start w:val="1"/>
      <w:numFmt w:val="bullet"/>
      <w:lvlText w:val="o"/>
      <w:lvlJc w:val="left"/>
      <w:pPr>
        <w:ind w:left="731" w:hanging="360"/>
      </w:pPr>
      <w:rPr>
        <w:rFonts w:ascii="Courier New" w:hAnsi="Courier New" w:cs="Courier New" w:hint="default"/>
      </w:rPr>
    </w:lvl>
    <w:lvl w:ilvl="2" w:tplc="0C0C0005" w:tentative="1">
      <w:start w:val="1"/>
      <w:numFmt w:val="bullet"/>
      <w:lvlText w:val=""/>
      <w:lvlJc w:val="left"/>
      <w:pPr>
        <w:ind w:left="1451" w:hanging="360"/>
      </w:pPr>
      <w:rPr>
        <w:rFonts w:ascii="Wingdings" w:hAnsi="Wingdings" w:hint="default"/>
      </w:rPr>
    </w:lvl>
    <w:lvl w:ilvl="3" w:tplc="0C0C0001" w:tentative="1">
      <w:start w:val="1"/>
      <w:numFmt w:val="bullet"/>
      <w:lvlText w:val=""/>
      <w:lvlJc w:val="left"/>
      <w:pPr>
        <w:ind w:left="2171" w:hanging="360"/>
      </w:pPr>
      <w:rPr>
        <w:rFonts w:ascii="Symbol" w:hAnsi="Symbol" w:hint="default"/>
      </w:rPr>
    </w:lvl>
    <w:lvl w:ilvl="4" w:tplc="0C0C0003" w:tentative="1">
      <w:start w:val="1"/>
      <w:numFmt w:val="bullet"/>
      <w:lvlText w:val="o"/>
      <w:lvlJc w:val="left"/>
      <w:pPr>
        <w:ind w:left="2891" w:hanging="360"/>
      </w:pPr>
      <w:rPr>
        <w:rFonts w:ascii="Courier New" w:hAnsi="Courier New" w:cs="Courier New" w:hint="default"/>
      </w:rPr>
    </w:lvl>
    <w:lvl w:ilvl="5" w:tplc="0C0C0005" w:tentative="1">
      <w:start w:val="1"/>
      <w:numFmt w:val="bullet"/>
      <w:lvlText w:val=""/>
      <w:lvlJc w:val="left"/>
      <w:pPr>
        <w:ind w:left="3611" w:hanging="360"/>
      </w:pPr>
      <w:rPr>
        <w:rFonts w:ascii="Wingdings" w:hAnsi="Wingdings" w:hint="default"/>
      </w:rPr>
    </w:lvl>
    <w:lvl w:ilvl="6" w:tplc="0C0C0001" w:tentative="1">
      <w:start w:val="1"/>
      <w:numFmt w:val="bullet"/>
      <w:lvlText w:val=""/>
      <w:lvlJc w:val="left"/>
      <w:pPr>
        <w:ind w:left="4331" w:hanging="360"/>
      </w:pPr>
      <w:rPr>
        <w:rFonts w:ascii="Symbol" w:hAnsi="Symbol" w:hint="default"/>
      </w:rPr>
    </w:lvl>
    <w:lvl w:ilvl="7" w:tplc="0C0C0003" w:tentative="1">
      <w:start w:val="1"/>
      <w:numFmt w:val="bullet"/>
      <w:lvlText w:val="o"/>
      <w:lvlJc w:val="left"/>
      <w:pPr>
        <w:ind w:left="5051" w:hanging="360"/>
      </w:pPr>
      <w:rPr>
        <w:rFonts w:ascii="Courier New" w:hAnsi="Courier New" w:cs="Courier New" w:hint="default"/>
      </w:rPr>
    </w:lvl>
    <w:lvl w:ilvl="8" w:tplc="0C0C0005" w:tentative="1">
      <w:start w:val="1"/>
      <w:numFmt w:val="bullet"/>
      <w:lvlText w:val=""/>
      <w:lvlJc w:val="left"/>
      <w:pPr>
        <w:ind w:left="5771" w:hanging="360"/>
      </w:pPr>
      <w:rPr>
        <w:rFonts w:ascii="Wingdings" w:hAnsi="Wingdings" w:hint="default"/>
      </w:rPr>
    </w:lvl>
  </w:abstractNum>
  <w:abstractNum w:abstractNumId="7">
    <w:nsid w:val="4DD76A6F"/>
    <w:multiLevelType w:val="hybridMultilevel"/>
    <w:tmpl w:val="001C72DE"/>
    <w:lvl w:ilvl="0" w:tplc="0C0C0001">
      <w:start w:val="1"/>
      <w:numFmt w:val="bullet"/>
      <w:lvlText w:val=""/>
      <w:lvlJc w:val="left"/>
      <w:pPr>
        <w:ind w:left="1004" w:hanging="360"/>
      </w:pPr>
      <w:rPr>
        <w:rFonts w:ascii="Symbol" w:hAnsi="Symbol" w:hint="default"/>
      </w:rPr>
    </w:lvl>
    <w:lvl w:ilvl="1" w:tplc="0C0C0003" w:tentative="1">
      <w:start w:val="1"/>
      <w:numFmt w:val="bullet"/>
      <w:lvlText w:val="o"/>
      <w:lvlJc w:val="left"/>
      <w:pPr>
        <w:ind w:left="1724" w:hanging="360"/>
      </w:pPr>
      <w:rPr>
        <w:rFonts w:ascii="Courier New" w:hAnsi="Courier New" w:cs="Courier New" w:hint="default"/>
      </w:rPr>
    </w:lvl>
    <w:lvl w:ilvl="2" w:tplc="0C0C0005" w:tentative="1">
      <w:start w:val="1"/>
      <w:numFmt w:val="bullet"/>
      <w:lvlText w:val=""/>
      <w:lvlJc w:val="left"/>
      <w:pPr>
        <w:ind w:left="2444" w:hanging="360"/>
      </w:pPr>
      <w:rPr>
        <w:rFonts w:ascii="Wingdings" w:hAnsi="Wingdings" w:hint="default"/>
      </w:rPr>
    </w:lvl>
    <w:lvl w:ilvl="3" w:tplc="0C0C0001" w:tentative="1">
      <w:start w:val="1"/>
      <w:numFmt w:val="bullet"/>
      <w:lvlText w:val=""/>
      <w:lvlJc w:val="left"/>
      <w:pPr>
        <w:ind w:left="3164" w:hanging="360"/>
      </w:pPr>
      <w:rPr>
        <w:rFonts w:ascii="Symbol" w:hAnsi="Symbol" w:hint="default"/>
      </w:rPr>
    </w:lvl>
    <w:lvl w:ilvl="4" w:tplc="0C0C0003" w:tentative="1">
      <w:start w:val="1"/>
      <w:numFmt w:val="bullet"/>
      <w:lvlText w:val="o"/>
      <w:lvlJc w:val="left"/>
      <w:pPr>
        <w:ind w:left="3884" w:hanging="360"/>
      </w:pPr>
      <w:rPr>
        <w:rFonts w:ascii="Courier New" w:hAnsi="Courier New" w:cs="Courier New" w:hint="default"/>
      </w:rPr>
    </w:lvl>
    <w:lvl w:ilvl="5" w:tplc="0C0C0005" w:tentative="1">
      <w:start w:val="1"/>
      <w:numFmt w:val="bullet"/>
      <w:lvlText w:val=""/>
      <w:lvlJc w:val="left"/>
      <w:pPr>
        <w:ind w:left="4604" w:hanging="360"/>
      </w:pPr>
      <w:rPr>
        <w:rFonts w:ascii="Wingdings" w:hAnsi="Wingdings" w:hint="default"/>
      </w:rPr>
    </w:lvl>
    <w:lvl w:ilvl="6" w:tplc="0C0C0001" w:tentative="1">
      <w:start w:val="1"/>
      <w:numFmt w:val="bullet"/>
      <w:lvlText w:val=""/>
      <w:lvlJc w:val="left"/>
      <w:pPr>
        <w:ind w:left="5324" w:hanging="360"/>
      </w:pPr>
      <w:rPr>
        <w:rFonts w:ascii="Symbol" w:hAnsi="Symbol" w:hint="default"/>
      </w:rPr>
    </w:lvl>
    <w:lvl w:ilvl="7" w:tplc="0C0C0003" w:tentative="1">
      <w:start w:val="1"/>
      <w:numFmt w:val="bullet"/>
      <w:lvlText w:val="o"/>
      <w:lvlJc w:val="left"/>
      <w:pPr>
        <w:ind w:left="6044" w:hanging="360"/>
      </w:pPr>
      <w:rPr>
        <w:rFonts w:ascii="Courier New" w:hAnsi="Courier New" w:cs="Courier New" w:hint="default"/>
      </w:rPr>
    </w:lvl>
    <w:lvl w:ilvl="8" w:tplc="0C0C0005" w:tentative="1">
      <w:start w:val="1"/>
      <w:numFmt w:val="bullet"/>
      <w:lvlText w:val=""/>
      <w:lvlJc w:val="left"/>
      <w:pPr>
        <w:ind w:left="6764" w:hanging="360"/>
      </w:pPr>
      <w:rPr>
        <w:rFonts w:ascii="Wingdings" w:hAnsi="Wingdings" w:hint="default"/>
      </w:rPr>
    </w:lvl>
  </w:abstractNum>
  <w:abstractNum w:abstractNumId="8">
    <w:nsid w:val="5C5F6082"/>
    <w:multiLevelType w:val="multilevel"/>
    <w:tmpl w:val="26F4C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C6F47B3"/>
    <w:multiLevelType w:val="hybridMultilevel"/>
    <w:tmpl w:val="C12EA988"/>
    <w:lvl w:ilvl="0" w:tplc="BDCCD6FA">
      <w:start w:val="13"/>
      <w:numFmt w:val="bullet"/>
      <w:lvlText w:val="-"/>
      <w:lvlJc w:val="left"/>
      <w:pPr>
        <w:ind w:left="735" w:hanging="360"/>
      </w:pPr>
      <w:rPr>
        <w:rFonts w:ascii="Cambria" w:eastAsia="MS Mincho" w:hAnsi="Cambria" w:cs="Times New Roman" w:hint="default"/>
      </w:rPr>
    </w:lvl>
    <w:lvl w:ilvl="1" w:tplc="0C0C0003" w:tentative="1">
      <w:start w:val="1"/>
      <w:numFmt w:val="bullet"/>
      <w:lvlText w:val="o"/>
      <w:lvlJc w:val="left"/>
      <w:pPr>
        <w:ind w:left="1455" w:hanging="360"/>
      </w:pPr>
      <w:rPr>
        <w:rFonts w:ascii="Courier New" w:hAnsi="Courier New" w:cs="Courier New" w:hint="default"/>
      </w:rPr>
    </w:lvl>
    <w:lvl w:ilvl="2" w:tplc="0C0C0005" w:tentative="1">
      <w:start w:val="1"/>
      <w:numFmt w:val="bullet"/>
      <w:lvlText w:val=""/>
      <w:lvlJc w:val="left"/>
      <w:pPr>
        <w:ind w:left="2175" w:hanging="360"/>
      </w:pPr>
      <w:rPr>
        <w:rFonts w:ascii="Wingdings" w:hAnsi="Wingdings" w:hint="default"/>
      </w:rPr>
    </w:lvl>
    <w:lvl w:ilvl="3" w:tplc="0C0C0001" w:tentative="1">
      <w:start w:val="1"/>
      <w:numFmt w:val="bullet"/>
      <w:lvlText w:val=""/>
      <w:lvlJc w:val="left"/>
      <w:pPr>
        <w:ind w:left="2895" w:hanging="360"/>
      </w:pPr>
      <w:rPr>
        <w:rFonts w:ascii="Symbol" w:hAnsi="Symbol" w:hint="default"/>
      </w:rPr>
    </w:lvl>
    <w:lvl w:ilvl="4" w:tplc="0C0C0003" w:tentative="1">
      <w:start w:val="1"/>
      <w:numFmt w:val="bullet"/>
      <w:lvlText w:val="o"/>
      <w:lvlJc w:val="left"/>
      <w:pPr>
        <w:ind w:left="3615" w:hanging="360"/>
      </w:pPr>
      <w:rPr>
        <w:rFonts w:ascii="Courier New" w:hAnsi="Courier New" w:cs="Courier New" w:hint="default"/>
      </w:rPr>
    </w:lvl>
    <w:lvl w:ilvl="5" w:tplc="0C0C0005" w:tentative="1">
      <w:start w:val="1"/>
      <w:numFmt w:val="bullet"/>
      <w:lvlText w:val=""/>
      <w:lvlJc w:val="left"/>
      <w:pPr>
        <w:ind w:left="4335" w:hanging="360"/>
      </w:pPr>
      <w:rPr>
        <w:rFonts w:ascii="Wingdings" w:hAnsi="Wingdings" w:hint="default"/>
      </w:rPr>
    </w:lvl>
    <w:lvl w:ilvl="6" w:tplc="0C0C0001" w:tentative="1">
      <w:start w:val="1"/>
      <w:numFmt w:val="bullet"/>
      <w:lvlText w:val=""/>
      <w:lvlJc w:val="left"/>
      <w:pPr>
        <w:ind w:left="5055" w:hanging="360"/>
      </w:pPr>
      <w:rPr>
        <w:rFonts w:ascii="Symbol" w:hAnsi="Symbol" w:hint="default"/>
      </w:rPr>
    </w:lvl>
    <w:lvl w:ilvl="7" w:tplc="0C0C0003" w:tentative="1">
      <w:start w:val="1"/>
      <w:numFmt w:val="bullet"/>
      <w:lvlText w:val="o"/>
      <w:lvlJc w:val="left"/>
      <w:pPr>
        <w:ind w:left="5775" w:hanging="360"/>
      </w:pPr>
      <w:rPr>
        <w:rFonts w:ascii="Courier New" w:hAnsi="Courier New" w:cs="Courier New" w:hint="default"/>
      </w:rPr>
    </w:lvl>
    <w:lvl w:ilvl="8" w:tplc="0C0C0005" w:tentative="1">
      <w:start w:val="1"/>
      <w:numFmt w:val="bullet"/>
      <w:lvlText w:val=""/>
      <w:lvlJc w:val="left"/>
      <w:pPr>
        <w:ind w:left="6495" w:hanging="360"/>
      </w:pPr>
      <w:rPr>
        <w:rFonts w:ascii="Wingdings" w:hAnsi="Wingdings" w:hint="default"/>
      </w:rPr>
    </w:lvl>
  </w:abstractNum>
  <w:abstractNum w:abstractNumId="10">
    <w:nsid w:val="5D543AA4"/>
    <w:multiLevelType w:val="hybridMultilevel"/>
    <w:tmpl w:val="2F4E0BAC"/>
    <w:lvl w:ilvl="0" w:tplc="0C0C0001">
      <w:start w:val="1"/>
      <w:numFmt w:val="bullet"/>
      <w:lvlText w:val=""/>
      <w:lvlJc w:val="left"/>
      <w:pPr>
        <w:ind w:left="1004" w:hanging="360"/>
      </w:pPr>
      <w:rPr>
        <w:rFonts w:ascii="Symbol" w:hAnsi="Symbol" w:hint="default"/>
      </w:rPr>
    </w:lvl>
    <w:lvl w:ilvl="1" w:tplc="0C0C0003" w:tentative="1">
      <w:start w:val="1"/>
      <w:numFmt w:val="bullet"/>
      <w:lvlText w:val="o"/>
      <w:lvlJc w:val="left"/>
      <w:pPr>
        <w:ind w:left="1724" w:hanging="360"/>
      </w:pPr>
      <w:rPr>
        <w:rFonts w:ascii="Courier New" w:hAnsi="Courier New" w:cs="Courier New" w:hint="default"/>
      </w:rPr>
    </w:lvl>
    <w:lvl w:ilvl="2" w:tplc="0C0C0005" w:tentative="1">
      <w:start w:val="1"/>
      <w:numFmt w:val="bullet"/>
      <w:lvlText w:val=""/>
      <w:lvlJc w:val="left"/>
      <w:pPr>
        <w:ind w:left="2444" w:hanging="360"/>
      </w:pPr>
      <w:rPr>
        <w:rFonts w:ascii="Wingdings" w:hAnsi="Wingdings" w:hint="default"/>
      </w:rPr>
    </w:lvl>
    <w:lvl w:ilvl="3" w:tplc="0C0C0001" w:tentative="1">
      <w:start w:val="1"/>
      <w:numFmt w:val="bullet"/>
      <w:lvlText w:val=""/>
      <w:lvlJc w:val="left"/>
      <w:pPr>
        <w:ind w:left="3164" w:hanging="360"/>
      </w:pPr>
      <w:rPr>
        <w:rFonts w:ascii="Symbol" w:hAnsi="Symbol" w:hint="default"/>
      </w:rPr>
    </w:lvl>
    <w:lvl w:ilvl="4" w:tplc="0C0C0003" w:tentative="1">
      <w:start w:val="1"/>
      <w:numFmt w:val="bullet"/>
      <w:lvlText w:val="o"/>
      <w:lvlJc w:val="left"/>
      <w:pPr>
        <w:ind w:left="3884" w:hanging="360"/>
      </w:pPr>
      <w:rPr>
        <w:rFonts w:ascii="Courier New" w:hAnsi="Courier New" w:cs="Courier New" w:hint="default"/>
      </w:rPr>
    </w:lvl>
    <w:lvl w:ilvl="5" w:tplc="0C0C0005" w:tentative="1">
      <w:start w:val="1"/>
      <w:numFmt w:val="bullet"/>
      <w:lvlText w:val=""/>
      <w:lvlJc w:val="left"/>
      <w:pPr>
        <w:ind w:left="4604" w:hanging="360"/>
      </w:pPr>
      <w:rPr>
        <w:rFonts w:ascii="Wingdings" w:hAnsi="Wingdings" w:hint="default"/>
      </w:rPr>
    </w:lvl>
    <w:lvl w:ilvl="6" w:tplc="0C0C0001" w:tentative="1">
      <w:start w:val="1"/>
      <w:numFmt w:val="bullet"/>
      <w:lvlText w:val=""/>
      <w:lvlJc w:val="left"/>
      <w:pPr>
        <w:ind w:left="5324" w:hanging="360"/>
      </w:pPr>
      <w:rPr>
        <w:rFonts w:ascii="Symbol" w:hAnsi="Symbol" w:hint="default"/>
      </w:rPr>
    </w:lvl>
    <w:lvl w:ilvl="7" w:tplc="0C0C0003" w:tentative="1">
      <w:start w:val="1"/>
      <w:numFmt w:val="bullet"/>
      <w:lvlText w:val="o"/>
      <w:lvlJc w:val="left"/>
      <w:pPr>
        <w:ind w:left="6044" w:hanging="360"/>
      </w:pPr>
      <w:rPr>
        <w:rFonts w:ascii="Courier New" w:hAnsi="Courier New" w:cs="Courier New" w:hint="default"/>
      </w:rPr>
    </w:lvl>
    <w:lvl w:ilvl="8" w:tplc="0C0C0005" w:tentative="1">
      <w:start w:val="1"/>
      <w:numFmt w:val="bullet"/>
      <w:lvlText w:val=""/>
      <w:lvlJc w:val="left"/>
      <w:pPr>
        <w:ind w:left="6764" w:hanging="360"/>
      </w:pPr>
      <w:rPr>
        <w:rFonts w:ascii="Wingdings" w:hAnsi="Wingdings" w:hint="default"/>
      </w:rPr>
    </w:lvl>
  </w:abstractNum>
  <w:abstractNum w:abstractNumId="11">
    <w:nsid w:val="65826F92"/>
    <w:multiLevelType w:val="hybridMultilevel"/>
    <w:tmpl w:val="1B32AC38"/>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2">
    <w:nsid w:val="717D151C"/>
    <w:multiLevelType w:val="hybridMultilevel"/>
    <w:tmpl w:val="6C72CA1C"/>
    <w:lvl w:ilvl="0" w:tplc="0C0C0001">
      <w:start w:val="1"/>
      <w:numFmt w:val="bullet"/>
      <w:lvlText w:val=""/>
      <w:lvlJc w:val="left"/>
      <w:pPr>
        <w:ind w:left="578" w:hanging="360"/>
      </w:pPr>
      <w:rPr>
        <w:rFonts w:ascii="Symbol" w:hAnsi="Symbol" w:hint="default"/>
      </w:rPr>
    </w:lvl>
    <w:lvl w:ilvl="1" w:tplc="0C0C0003" w:tentative="1">
      <w:start w:val="1"/>
      <w:numFmt w:val="bullet"/>
      <w:lvlText w:val="o"/>
      <w:lvlJc w:val="left"/>
      <w:pPr>
        <w:ind w:left="1298" w:hanging="360"/>
      </w:pPr>
      <w:rPr>
        <w:rFonts w:ascii="Courier New" w:hAnsi="Courier New" w:cs="Courier New" w:hint="default"/>
      </w:rPr>
    </w:lvl>
    <w:lvl w:ilvl="2" w:tplc="0C0C0005" w:tentative="1">
      <w:start w:val="1"/>
      <w:numFmt w:val="bullet"/>
      <w:lvlText w:val=""/>
      <w:lvlJc w:val="left"/>
      <w:pPr>
        <w:ind w:left="2018" w:hanging="360"/>
      </w:pPr>
      <w:rPr>
        <w:rFonts w:ascii="Wingdings" w:hAnsi="Wingdings" w:hint="default"/>
      </w:rPr>
    </w:lvl>
    <w:lvl w:ilvl="3" w:tplc="0C0C0001" w:tentative="1">
      <w:start w:val="1"/>
      <w:numFmt w:val="bullet"/>
      <w:lvlText w:val=""/>
      <w:lvlJc w:val="left"/>
      <w:pPr>
        <w:ind w:left="2738" w:hanging="360"/>
      </w:pPr>
      <w:rPr>
        <w:rFonts w:ascii="Symbol" w:hAnsi="Symbol" w:hint="default"/>
      </w:rPr>
    </w:lvl>
    <w:lvl w:ilvl="4" w:tplc="0C0C0003" w:tentative="1">
      <w:start w:val="1"/>
      <w:numFmt w:val="bullet"/>
      <w:lvlText w:val="o"/>
      <w:lvlJc w:val="left"/>
      <w:pPr>
        <w:ind w:left="3458" w:hanging="360"/>
      </w:pPr>
      <w:rPr>
        <w:rFonts w:ascii="Courier New" w:hAnsi="Courier New" w:cs="Courier New" w:hint="default"/>
      </w:rPr>
    </w:lvl>
    <w:lvl w:ilvl="5" w:tplc="0C0C0005" w:tentative="1">
      <w:start w:val="1"/>
      <w:numFmt w:val="bullet"/>
      <w:lvlText w:val=""/>
      <w:lvlJc w:val="left"/>
      <w:pPr>
        <w:ind w:left="4178" w:hanging="360"/>
      </w:pPr>
      <w:rPr>
        <w:rFonts w:ascii="Wingdings" w:hAnsi="Wingdings" w:hint="default"/>
      </w:rPr>
    </w:lvl>
    <w:lvl w:ilvl="6" w:tplc="0C0C0001" w:tentative="1">
      <w:start w:val="1"/>
      <w:numFmt w:val="bullet"/>
      <w:lvlText w:val=""/>
      <w:lvlJc w:val="left"/>
      <w:pPr>
        <w:ind w:left="4898" w:hanging="360"/>
      </w:pPr>
      <w:rPr>
        <w:rFonts w:ascii="Symbol" w:hAnsi="Symbol" w:hint="default"/>
      </w:rPr>
    </w:lvl>
    <w:lvl w:ilvl="7" w:tplc="0C0C0003" w:tentative="1">
      <w:start w:val="1"/>
      <w:numFmt w:val="bullet"/>
      <w:lvlText w:val="o"/>
      <w:lvlJc w:val="left"/>
      <w:pPr>
        <w:ind w:left="5618" w:hanging="360"/>
      </w:pPr>
      <w:rPr>
        <w:rFonts w:ascii="Courier New" w:hAnsi="Courier New" w:cs="Courier New" w:hint="default"/>
      </w:rPr>
    </w:lvl>
    <w:lvl w:ilvl="8" w:tplc="0C0C0005" w:tentative="1">
      <w:start w:val="1"/>
      <w:numFmt w:val="bullet"/>
      <w:lvlText w:val=""/>
      <w:lvlJc w:val="left"/>
      <w:pPr>
        <w:ind w:left="6338" w:hanging="360"/>
      </w:pPr>
      <w:rPr>
        <w:rFonts w:ascii="Wingdings" w:hAnsi="Wingdings" w:hint="default"/>
      </w:rPr>
    </w:lvl>
  </w:abstractNum>
  <w:abstractNum w:abstractNumId="13">
    <w:nsid w:val="7280790C"/>
    <w:multiLevelType w:val="hybridMultilevel"/>
    <w:tmpl w:val="43C2B59A"/>
    <w:lvl w:ilvl="0" w:tplc="F706341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7A5B3763"/>
    <w:multiLevelType w:val="hybridMultilevel"/>
    <w:tmpl w:val="CCE652E4"/>
    <w:lvl w:ilvl="0" w:tplc="2BD02D1A">
      <w:start w:val="4"/>
      <w:numFmt w:val="lowerLetter"/>
      <w:lvlText w:val="%1)"/>
      <w:lvlJc w:val="left"/>
      <w:pPr>
        <w:ind w:left="780" w:hanging="360"/>
      </w:pPr>
      <w:rPr>
        <w:rFonts w:hint="default"/>
      </w:rPr>
    </w:lvl>
    <w:lvl w:ilvl="1" w:tplc="0C0C0019" w:tentative="1">
      <w:start w:val="1"/>
      <w:numFmt w:val="lowerLetter"/>
      <w:lvlText w:val="%2."/>
      <w:lvlJc w:val="left"/>
      <w:pPr>
        <w:ind w:left="1500" w:hanging="360"/>
      </w:pPr>
    </w:lvl>
    <w:lvl w:ilvl="2" w:tplc="0C0C001B" w:tentative="1">
      <w:start w:val="1"/>
      <w:numFmt w:val="lowerRoman"/>
      <w:lvlText w:val="%3."/>
      <w:lvlJc w:val="right"/>
      <w:pPr>
        <w:ind w:left="2220" w:hanging="180"/>
      </w:pPr>
    </w:lvl>
    <w:lvl w:ilvl="3" w:tplc="0C0C000F" w:tentative="1">
      <w:start w:val="1"/>
      <w:numFmt w:val="decimal"/>
      <w:lvlText w:val="%4."/>
      <w:lvlJc w:val="left"/>
      <w:pPr>
        <w:ind w:left="2940" w:hanging="360"/>
      </w:pPr>
    </w:lvl>
    <w:lvl w:ilvl="4" w:tplc="0C0C0019" w:tentative="1">
      <w:start w:val="1"/>
      <w:numFmt w:val="lowerLetter"/>
      <w:lvlText w:val="%5."/>
      <w:lvlJc w:val="left"/>
      <w:pPr>
        <w:ind w:left="3660" w:hanging="360"/>
      </w:pPr>
    </w:lvl>
    <w:lvl w:ilvl="5" w:tplc="0C0C001B" w:tentative="1">
      <w:start w:val="1"/>
      <w:numFmt w:val="lowerRoman"/>
      <w:lvlText w:val="%6."/>
      <w:lvlJc w:val="right"/>
      <w:pPr>
        <w:ind w:left="4380" w:hanging="180"/>
      </w:pPr>
    </w:lvl>
    <w:lvl w:ilvl="6" w:tplc="0C0C000F" w:tentative="1">
      <w:start w:val="1"/>
      <w:numFmt w:val="decimal"/>
      <w:lvlText w:val="%7."/>
      <w:lvlJc w:val="left"/>
      <w:pPr>
        <w:ind w:left="5100" w:hanging="360"/>
      </w:pPr>
    </w:lvl>
    <w:lvl w:ilvl="7" w:tplc="0C0C0019" w:tentative="1">
      <w:start w:val="1"/>
      <w:numFmt w:val="lowerLetter"/>
      <w:lvlText w:val="%8."/>
      <w:lvlJc w:val="left"/>
      <w:pPr>
        <w:ind w:left="5820" w:hanging="360"/>
      </w:pPr>
    </w:lvl>
    <w:lvl w:ilvl="8" w:tplc="0C0C001B" w:tentative="1">
      <w:start w:val="1"/>
      <w:numFmt w:val="lowerRoman"/>
      <w:lvlText w:val="%9."/>
      <w:lvlJc w:val="right"/>
      <w:pPr>
        <w:ind w:left="6540" w:hanging="180"/>
      </w:pPr>
    </w:lvl>
  </w:abstractNum>
  <w:abstractNum w:abstractNumId="15">
    <w:nsid w:val="7C093A1C"/>
    <w:multiLevelType w:val="hybridMultilevel"/>
    <w:tmpl w:val="E49E049A"/>
    <w:lvl w:ilvl="0" w:tplc="0C0C0001">
      <w:start w:val="1"/>
      <w:numFmt w:val="bullet"/>
      <w:lvlText w:val=""/>
      <w:lvlJc w:val="left"/>
      <w:pPr>
        <w:ind w:left="1335" w:hanging="360"/>
      </w:pPr>
      <w:rPr>
        <w:rFonts w:ascii="Symbol" w:hAnsi="Symbol" w:hint="default"/>
      </w:rPr>
    </w:lvl>
    <w:lvl w:ilvl="1" w:tplc="0C0C0003" w:tentative="1">
      <w:start w:val="1"/>
      <w:numFmt w:val="bullet"/>
      <w:lvlText w:val="o"/>
      <w:lvlJc w:val="left"/>
      <w:pPr>
        <w:ind w:left="2055" w:hanging="360"/>
      </w:pPr>
      <w:rPr>
        <w:rFonts w:ascii="Courier New" w:hAnsi="Courier New" w:cs="Courier New" w:hint="default"/>
      </w:rPr>
    </w:lvl>
    <w:lvl w:ilvl="2" w:tplc="0C0C0005" w:tentative="1">
      <w:start w:val="1"/>
      <w:numFmt w:val="bullet"/>
      <w:lvlText w:val=""/>
      <w:lvlJc w:val="left"/>
      <w:pPr>
        <w:ind w:left="2775" w:hanging="360"/>
      </w:pPr>
      <w:rPr>
        <w:rFonts w:ascii="Wingdings" w:hAnsi="Wingdings" w:hint="default"/>
      </w:rPr>
    </w:lvl>
    <w:lvl w:ilvl="3" w:tplc="0C0C0001" w:tentative="1">
      <w:start w:val="1"/>
      <w:numFmt w:val="bullet"/>
      <w:lvlText w:val=""/>
      <w:lvlJc w:val="left"/>
      <w:pPr>
        <w:ind w:left="3495" w:hanging="360"/>
      </w:pPr>
      <w:rPr>
        <w:rFonts w:ascii="Symbol" w:hAnsi="Symbol" w:hint="default"/>
      </w:rPr>
    </w:lvl>
    <w:lvl w:ilvl="4" w:tplc="0C0C0003" w:tentative="1">
      <w:start w:val="1"/>
      <w:numFmt w:val="bullet"/>
      <w:lvlText w:val="o"/>
      <w:lvlJc w:val="left"/>
      <w:pPr>
        <w:ind w:left="4215" w:hanging="360"/>
      </w:pPr>
      <w:rPr>
        <w:rFonts w:ascii="Courier New" w:hAnsi="Courier New" w:cs="Courier New" w:hint="default"/>
      </w:rPr>
    </w:lvl>
    <w:lvl w:ilvl="5" w:tplc="0C0C0005" w:tentative="1">
      <w:start w:val="1"/>
      <w:numFmt w:val="bullet"/>
      <w:lvlText w:val=""/>
      <w:lvlJc w:val="left"/>
      <w:pPr>
        <w:ind w:left="4935" w:hanging="360"/>
      </w:pPr>
      <w:rPr>
        <w:rFonts w:ascii="Wingdings" w:hAnsi="Wingdings" w:hint="default"/>
      </w:rPr>
    </w:lvl>
    <w:lvl w:ilvl="6" w:tplc="0C0C0001" w:tentative="1">
      <w:start w:val="1"/>
      <w:numFmt w:val="bullet"/>
      <w:lvlText w:val=""/>
      <w:lvlJc w:val="left"/>
      <w:pPr>
        <w:ind w:left="5655" w:hanging="360"/>
      </w:pPr>
      <w:rPr>
        <w:rFonts w:ascii="Symbol" w:hAnsi="Symbol" w:hint="default"/>
      </w:rPr>
    </w:lvl>
    <w:lvl w:ilvl="7" w:tplc="0C0C0003" w:tentative="1">
      <w:start w:val="1"/>
      <w:numFmt w:val="bullet"/>
      <w:lvlText w:val="o"/>
      <w:lvlJc w:val="left"/>
      <w:pPr>
        <w:ind w:left="6375" w:hanging="360"/>
      </w:pPr>
      <w:rPr>
        <w:rFonts w:ascii="Courier New" w:hAnsi="Courier New" w:cs="Courier New" w:hint="default"/>
      </w:rPr>
    </w:lvl>
    <w:lvl w:ilvl="8" w:tplc="0C0C0005" w:tentative="1">
      <w:start w:val="1"/>
      <w:numFmt w:val="bullet"/>
      <w:lvlText w:val=""/>
      <w:lvlJc w:val="left"/>
      <w:pPr>
        <w:ind w:left="7095" w:hanging="360"/>
      </w:pPr>
      <w:rPr>
        <w:rFonts w:ascii="Wingdings" w:hAnsi="Wingdings" w:hint="default"/>
      </w:rPr>
    </w:lvl>
  </w:abstractNum>
  <w:num w:numId="1">
    <w:abstractNumId w:val="1"/>
  </w:num>
  <w:num w:numId="2">
    <w:abstractNumId w:val="6"/>
  </w:num>
  <w:num w:numId="3">
    <w:abstractNumId w:val="12"/>
  </w:num>
  <w:num w:numId="4">
    <w:abstractNumId w:val="8"/>
  </w:num>
  <w:num w:numId="5">
    <w:abstractNumId w:val="13"/>
  </w:num>
  <w:num w:numId="6">
    <w:abstractNumId w:val="4"/>
  </w:num>
  <w:num w:numId="7">
    <w:abstractNumId w:val="2"/>
  </w:num>
  <w:num w:numId="8">
    <w:abstractNumId w:val="14"/>
  </w:num>
  <w:num w:numId="9">
    <w:abstractNumId w:val="10"/>
  </w:num>
  <w:num w:numId="10">
    <w:abstractNumId w:val="7"/>
  </w:num>
  <w:num w:numId="11">
    <w:abstractNumId w:val="3"/>
  </w:num>
  <w:num w:numId="12">
    <w:abstractNumId w:val="11"/>
  </w:num>
  <w:num w:numId="13">
    <w:abstractNumId w:val="0"/>
  </w:num>
  <w:num w:numId="14">
    <w:abstractNumId w:val="9"/>
  </w:num>
  <w:num w:numId="15">
    <w:abstractNumId w:val="15"/>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0F546C"/>
    <w:rsid w:val="00005C5E"/>
    <w:rsid w:val="00007DD5"/>
    <w:rsid w:val="0001024E"/>
    <w:rsid w:val="0002231A"/>
    <w:rsid w:val="0002384B"/>
    <w:rsid w:val="0003597E"/>
    <w:rsid w:val="00035F9A"/>
    <w:rsid w:val="0003741D"/>
    <w:rsid w:val="00040274"/>
    <w:rsid w:val="00041CB8"/>
    <w:rsid w:val="00052BED"/>
    <w:rsid w:val="00057A30"/>
    <w:rsid w:val="0006244E"/>
    <w:rsid w:val="00067578"/>
    <w:rsid w:val="00071AD3"/>
    <w:rsid w:val="00071D8E"/>
    <w:rsid w:val="000948C8"/>
    <w:rsid w:val="000A17A5"/>
    <w:rsid w:val="000A488C"/>
    <w:rsid w:val="000A58C2"/>
    <w:rsid w:val="000A5DDB"/>
    <w:rsid w:val="000B2962"/>
    <w:rsid w:val="000C3298"/>
    <w:rsid w:val="000D0C34"/>
    <w:rsid w:val="000F2D44"/>
    <w:rsid w:val="000F2E18"/>
    <w:rsid w:val="000F546C"/>
    <w:rsid w:val="0010118D"/>
    <w:rsid w:val="00101B85"/>
    <w:rsid w:val="00105C1E"/>
    <w:rsid w:val="001148A0"/>
    <w:rsid w:val="00114A13"/>
    <w:rsid w:val="001163D6"/>
    <w:rsid w:val="001200B1"/>
    <w:rsid w:val="001319E6"/>
    <w:rsid w:val="00134150"/>
    <w:rsid w:val="0013703D"/>
    <w:rsid w:val="001456F8"/>
    <w:rsid w:val="001507AB"/>
    <w:rsid w:val="00156099"/>
    <w:rsid w:val="00171003"/>
    <w:rsid w:val="00172E01"/>
    <w:rsid w:val="00172FF8"/>
    <w:rsid w:val="00176AEF"/>
    <w:rsid w:val="00194435"/>
    <w:rsid w:val="001A3571"/>
    <w:rsid w:val="001A35BC"/>
    <w:rsid w:val="001B228C"/>
    <w:rsid w:val="001B49DE"/>
    <w:rsid w:val="001C2CB8"/>
    <w:rsid w:val="001C3D46"/>
    <w:rsid w:val="001C7139"/>
    <w:rsid w:val="001E5DDC"/>
    <w:rsid w:val="001E7933"/>
    <w:rsid w:val="001F2F92"/>
    <w:rsid w:val="002073B9"/>
    <w:rsid w:val="00207475"/>
    <w:rsid w:val="00210968"/>
    <w:rsid w:val="00211737"/>
    <w:rsid w:val="00212A7A"/>
    <w:rsid w:val="0021470E"/>
    <w:rsid w:val="00226D44"/>
    <w:rsid w:val="002361E2"/>
    <w:rsid w:val="0024278C"/>
    <w:rsid w:val="002477B4"/>
    <w:rsid w:val="00255630"/>
    <w:rsid w:val="00285AC8"/>
    <w:rsid w:val="00290EF3"/>
    <w:rsid w:val="00292783"/>
    <w:rsid w:val="002A5558"/>
    <w:rsid w:val="002B2599"/>
    <w:rsid w:val="002B3EC0"/>
    <w:rsid w:val="002B654A"/>
    <w:rsid w:val="002C2052"/>
    <w:rsid w:val="002C318B"/>
    <w:rsid w:val="002C433F"/>
    <w:rsid w:val="002C57CB"/>
    <w:rsid w:val="002D34A1"/>
    <w:rsid w:val="002E5327"/>
    <w:rsid w:val="002F7ABC"/>
    <w:rsid w:val="00306EC3"/>
    <w:rsid w:val="0031105B"/>
    <w:rsid w:val="003159EB"/>
    <w:rsid w:val="00320063"/>
    <w:rsid w:val="00327D35"/>
    <w:rsid w:val="00342C44"/>
    <w:rsid w:val="00344BDA"/>
    <w:rsid w:val="0035309B"/>
    <w:rsid w:val="0036721A"/>
    <w:rsid w:val="0038661F"/>
    <w:rsid w:val="0039661C"/>
    <w:rsid w:val="003A41AC"/>
    <w:rsid w:val="003A58A3"/>
    <w:rsid w:val="003A659B"/>
    <w:rsid w:val="003B6D8A"/>
    <w:rsid w:val="003C33EC"/>
    <w:rsid w:val="003C75D6"/>
    <w:rsid w:val="003D4243"/>
    <w:rsid w:val="003D6FEA"/>
    <w:rsid w:val="0042167F"/>
    <w:rsid w:val="00422197"/>
    <w:rsid w:val="00427B11"/>
    <w:rsid w:val="0043008B"/>
    <w:rsid w:val="00435479"/>
    <w:rsid w:val="0044787F"/>
    <w:rsid w:val="00460109"/>
    <w:rsid w:val="00471E70"/>
    <w:rsid w:val="00472BE2"/>
    <w:rsid w:val="00497809"/>
    <w:rsid w:val="004B21C3"/>
    <w:rsid w:val="004B3EE5"/>
    <w:rsid w:val="004C1EE3"/>
    <w:rsid w:val="004C29AA"/>
    <w:rsid w:val="004C352D"/>
    <w:rsid w:val="004E426B"/>
    <w:rsid w:val="004E7906"/>
    <w:rsid w:val="004F15F0"/>
    <w:rsid w:val="004F7B0D"/>
    <w:rsid w:val="00500950"/>
    <w:rsid w:val="005102EC"/>
    <w:rsid w:val="00513378"/>
    <w:rsid w:val="00513928"/>
    <w:rsid w:val="00524AAE"/>
    <w:rsid w:val="0053462C"/>
    <w:rsid w:val="00541449"/>
    <w:rsid w:val="00551BB7"/>
    <w:rsid w:val="00554142"/>
    <w:rsid w:val="00557F98"/>
    <w:rsid w:val="00562064"/>
    <w:rsid w:val="005736F0"/>
    <w:rsid w:val="00576FD5"/>
    <w:rsid w:val="0058450E"/>
    <w:rsid w:val="0058568F"/>
    <w:rsid w:val="005A1201"/>
    <w:rsid w:val="005A1BB7"/>
    <w:rsid w:val="005B1E0A"/>
    <w:rsid w:val="005B6148"/>
    <w:rsid w:val="005C40D3"/>
    <w:rsid w:val="005F20E5"/>
    <w:rsid w:val="005F70A7"/>
    <w:rsid w:val="005F7AAE"/>
    <w:rsid w:val="00605EB7"/>
    <w:rsid w:val="006102AA"/>
    <w:rsid w:val="00614D39"/>
    <w:rsid w:val="00615D2B"/>
    <w:rsid w:val="00617DF4"/>
    <w:rsid w:val="00620945"/>
    <w:rsid w:val="00623BED"/>
    <w:rsid w:val="0064211F"/>
    <w:rsid w:val="00655AE7"/>
    <w:rsid w:val="00656393"/>
    <w:rsid w:val="00661855"/>
    <w:rsid w:val="006619E4"/>
    <w:rsid w:val="00667B90"/>
    <w:rsid w:val="006708E7"/>
    <w:rsid w:val="0067572F"/>
    <w:rsid w:val="0067757E"/>
    <w:rsid w:val="00677A66"/>
    <w:rsid w:val="0068678F"/>
    <w:rsid w:val="006B01EF"/>
    <w:rsid w:val="006B0456"/>
    <w:rsid w:val="006B27EA"/>
    <w:rsid w:val="006B6B0E"/>
    <w:rsid w:val="006C6232"/>
    <w:rsid w:val="006D622B"/>
    <w:rsid w:val="006E0A98"/>
    <w:rsid w:val="006E5941"/>
    <w:rsid w:val="006F2227"/>
    <w:rsid w:val="006F7717"/>
    <w:rsid w:val="007033B5"/>
    <w:rsid w:val="007068B5"/>
    <w:rsid w:val="00706E69"/>
    <w:rsid w:val="0071163E"/>
    <w:rsid w:val="00724A74"/>
    <w:rsid w:val="007266BE"/>
    <w:rsid w:val="00730175"/>
    <w:rsid w:val="00731FD9"/>
    <w:rsid w:val="00734226"/>
    <w:rsid w:val="00734680"/>
    <w:rsid w:val="00747C17"/>
    <w:rsid w:val="00755CC3"/>
    <w:rsid w:val="00765134"/>
    <w:rsid w:val="00767767"/>
    <w:rsid w:val="0077293D"/>
    <w:rsid w:val="007829B9"/>
    <w:rsid w:val="007836FC"/>
    <w:rsid w:val="007861B0"/>
    <w:rsid w:val="00786715"/>
    <w:rsid w:val="00797803"/>
    <w:rsid w:val="007A7807"/>
    <w:rsid w:val="007B126A"/>
    <w:rsid w:val="007B336A"/>
    <w:rsid w:val="007C49B0"/>
    <w:rsid w:val="007C5977"/>
    <w:rsid w:val="007D0460"/>
    <w:rsid w:val="007D0C08"/>
    <w:rsid w:val="007E5506"/>
    <w:rsid w:val="007F0CCF"/>
    <w:rsid w:val="007F2EA0"/>
    <w:rsid w:val="007F736C"/>
    <w:rsid w:val="00800DA3"/>
    <w:rsid w:val="00800EF0"/>
    <w:rsid w:val="008122BC"/>
    <w:rsid w:val="008132A9"/>
    <w:rsid w:val="00816DF0"/>
    <w:rsid w:val="00822150"/>
    <w:rsid w:val="0082553A"/>
    <w:rsid w:val="0084205E"/>
    <w:rsid w:val="008424D8"/>
    <w:rsid w:val="00844B6F"/>
    <w:rsid w:val="00847CE5"/>
    <w:rsid w:val="00851CDF"/>
    <w:rsid w:val="00852444"/>
    <w:rsid w:val="0085353B"/>
    <w:rsid w:val="0086177D"/>
    <w:rsid w:val="00862469"/>
    <w:rsid w:val="00890606"/>
    <w:rsid w:val="008939B2"/>
    <w:rsid w:val="008A4A15"/>
    <w:rsid w:val="008B6804"/>
    <w:rsid w:val="008B7129"/>
    <w:rsid w:val="008C551A"/>
    <w:rsid w:val="008D002F"/>
    <w:rsid w:val="008D1617"/>
    <w:rsid w:val="008D3CA9"/>
    <w:rsid w:val="008D7C13"/>
    <w:rsid w:val="008E4A2E"/>
    <w:rsid w:val="00900C0D"/>
    <w:rsid w:val="009048CE"/>
    <w:rsid w:val="00906C7C"/>
    <w:rsid w:val="00906E3B"/>
    <w:rsid w:val="0090730E"/>
    <w:rsid w:val="00916D3D"/>
    <w:rsid w:val="0092094D"/>
    <w:rsid w:val="00936051"/>
    <w:rsid w:val="00945C35"/>
    <w:rsid w:val="00946A5F"/>
    <w:rsid w:val="00955488"/>
    <w:rsid w:val="00966727"/>
    <w:rsid w:val="009671ED"/>
    <w:rsid w:val="00985010"/>
    <w:rsid w:val="0099170B"/>
    <w:rsid w:val="00993318"/>
    <w:rsid w:val="009A7BFC"/>
    <w:rsid w:val="009B5653"/>
    <w:rsid w:val="009C4185"/>
    <w:rsid w:val="009C51A3"/>
    <w:rsid w:val="009D4AD3"/>
    <w:rsid w:val="009E4064"/>
    <w:rsid w:val="00A054C7"/>
    <w:rsid w:val="00A0622F"/>
    <w:rsid w:val="00A118C9"/>
    <w:rsid w:val="00A370B0"/>
    <w:rsid w:val="00A4185F"/>
    <w:rsid w:val="00A43690"/>
    <w:rsid w:val="00A46EB7"/>
    <w:rsid w:val="00A51DAB"/>
    <w:rsid w:val="00A57C8F"/>
    <w:rsid w:val="00A73860"/>
    <w:rsid w:val="00A93F45"/>
    <w:rsid w:val="00AA6D57"/>
    <w:rsid w:val="00AA702E"/>
    <w:rsid w:val="00AA782C"/>
    <w:rsid w:val="00AA78E7"/>
    <w:rsid w:val="00AB017A"/>
    <w:rsid w:val="00AB0974"/>
    <w:rsid w:val="00AC1922"/>
    <w:rsid w:val="00AD0938"/>
    <w:rsid w:val="00AD585C"/>
    <w:rsid w:val="00AE3603"/>
    <w:rsid w:val="00AF6119"/>
    <w:rsid w:val="00B00132"/>
    <w:rsid w:val="00B0184E"/>
    <w:rsid w:val="00B139B2"/>
    <w:rsid w:val="00B21514"/>
    <w:rsid w:val="00B22574"/>
    <w:rsid w:val="00B33388"/>
    <w:rsid w:val="00B42354"/>
    <w:rsid w:val="00B431D0"/>
    <w:rsid w:val="00B442E8"/>
    <w:rsid w:val="00B476BD"/>
    <w:rsid w:val="00B55E53"/>
    <w:rsid w:val="00B63757"/>
    <w:rsid w:val="00B70A91"/>
    <w:rsid w:val="00B76094"/>
    <w:rsid w:val="00B8493E"/>
    <w:rsid w:val="00B85FB7"/>
    <w:rsid w:val="00B96E9C"/>
    <w:rsid w:val="00BA1125"/>
    <w:rsid w:val="00BC7D8A"/>
    <w:rsid w:val="00BD19AF"/>
    <w:rsid w:val="00BD58F0"/>
    <w:rsid w:val="00BD66D5"/>
    <w:rsid w:val="00BE399F"/>
    <w:rsid w:val="00BE45E0"/>
    <w:rsid w:val="00BE474C"/>
    <w:rsid w:val="00BF1CF2"/>
    <w:rsid w:val="00C0481A"/>
    <w:rsid w:val="00C05B59"/>
    <w:rsid w:val="00C060E8"/>
    <w:rsid w:val="00C12584"/>
    <w:rsid w:val="00C14FA1"/>
    <w:rsid w:val="00C155FD"/>
    <w:rsid w:val="00C15676"/>
    <w:rsid w:val="00C20699"/>
    <w:rsid w:val="00C2425F"/>
    <w:rsid w:val="00C50B3D"/>
    <w:rsid w:val="00C55429"/>
    <w:rsid w:val="00C710C4"/>
    <w:rsid w:val="00C7429B"/>
    <w:rsid w:val="00C81746"/>
    <w:rsid w:val="00C82858"/>
    <w:rsid w:val="00C847AE"/>
    <w:rsid w:val="00C9021C"/>
    <w:rsid w:val="00C973C0"/>
    <w:rsid w:val="00CA73A1"/>
    <w:rsid w:val="00CB3A8C"/>
    <w:rsid w:val="00CB5434"/>
    <w:rsid w:val="00CC5D05"/>
    <w:rsid w:val="00CD25FE"/>
    <w:rsid w:val="00CE13D7"/>
    <w:rsid w:val="00CF0928"/>
    <w:rsid w:val="00CF7654"/>
    <w:rsid w:val="00D0760F"/>
    <w:rsid w:val="00D11E88"/>
    <w:rsid w:val="00D12AEF"/>
    <w:rsid w:val="00D14DF9"/>
    <w:rsid w:val="00D20A3A"/>
    <w:rsid w:val="00D40B75"/>
    <w:rsid w:val="00D4552E"/>
    <w:rsid w:val="00D45C88"/>
    <w:rsid w:val="00D479DE"/>
    <w:rsid w:val="00D67DA7"/>
    <w:rsid w:val="00D835C1"/>
    <w:rsid w:val="00D904C1"/>
    <w:rsid w:val="00D912B0"/>
    <w:rsid w:val="00DA5BBE"/>
    <w:rsid w:val="00DC1B7D"/>
    <w:rsid w:val="00DC5ECC"/>
    <w:rsid w:val="00DD1425"/>
    <w:rsid w:val="00DD1590"/>
    <w:rsid w:val="00DE787C"/>
    <w:rsid w:val="00DF1CC4"/>
    <w:rsid w:val="00DF3A78"/>
    <w:rsid w:val="00E02D49"/>
    <w:rsid w:val="00E04236"/>
    <w:rsid w:val="00E06BB5"/>
    <w:rsid w:val="00E13E18"/>
    <w:rsid w:val="00E249F6"/>
    <w:rsid w:val="00E350BA"/>
    <w:rsid w:val="00E37CE9"/>
    <w:rsid w:val="00E415BC"/>
    <w:rsid w:val="00E47166"/>
    <w:rsid w:val="00E56688"/>
    <w:rsid w:val="00E6347E"/>
    <w:rsid w:val="00E653D5"/>
    <w:rsid w:val="00E67267"/>
    <w:rsid w:val="00E94BFE"/>
    <w:rsid w:val="00EA7E6F"/>
    <w:rsid w:val="00EB0C55"/>
    <w:rsid w:val="00EB1962"/>
    <w:rsid w:val="00EB52ED"/>
    <w:rsid w:val="00EF6C76"/>
    <w:rsid w:val="00EF723D"/>
    <w:rsid w:val="00F0301F"/>
    <w:rsid w:val="00F03865"/>
    <w:rsid w:val="00F06479"/>
    <w:rsid w:val="00F11BEE"/>
    <w:rsid w:val="00F1250B"/>
    <w:rsid w:val="00F30573"/>
    <w:rsid w:val="00F3361E"/>
    <w:rsid w:val="00F41A61"/>
    <w:rsid w:val="00F42CFC"/>
    <w:rsid w:val="00F45A62"/>
    <w:rsid w:val="00F50C59"/>
    <w:rsid w:val="00F51FA5"/>
    <w:rsid w:val="00F53A99"/>
    <w:rsid w:val="00F65838"/>
    <w:rsid w:val="00F67DFF"/>
    <w:rsid w:val="00F84113"/>
    <w:rsid w:val="00F90FC2"/>
    <w:rsid w:val="00F961F0"/>
    <w:rsid w:val="00F96CA6"/>
    <w:rsid w:val="00FA147F"/>
    <w:rsid w:val="00FA32EB"/>
    <w:rsid w:val="00FB5128"/>
    <w:rsid w:val="00FC4119"/>
    <w:rsid w:val="00FC42A3"/>
    <w:rsid w:val="00FC49E9"/>
    <w:rsid w:val="00FD30EC"/>
    <w:rsid w:val="00FD7C0D"/>
    <w:rsid w:val="00FF17EC"/>
    <w:rsid w:val="00FF3AAB"/>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3891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5FD"/>
    <w:pPr>
      <w:spacing w:after="200" w:line="276" w:lineRule="auto"/>
    </w:pPr>
    <w:rPr>
      <w:sz w:val="22"/>
      <w:szCs w:val="22"/>
      <w:lang w:eastAsia="en-US"/>
    </w:rPr>
  </w:style>
  <w:style w:type="paragraph" w:styleId="Titre2">
    <w:name w:val="heading 2"/>
    <w:basedOn w:val="Normal"/>
    <w:link w:val="Titre2Car"/>
    <w:uiPriority w:val="9"/>
    <w:semiHidden/>
    <w:unhideWhenUsed/>
    <w:qFormat/>
    <w:rsid w:val="007D0460"/>
    <w:pPr>
      <w:keepNext/>
      <w:spacing w:before="240" w:after="60" w:line="240" w:lineRule="auto"/>
      <w:outlineLvl w:val="1"/>
    </w:pPr>
    <w:rPr>
      <w:rFonts w:ascii="Cambria" w:hAnsi="Cambria"/>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2C433F"/>
    <w:pPr>
      <w:tabs>
        <w:tab w:val="center" w:pos="4320"/>
        <w:tab w:val="right" w:pos="8640"/>
      </w:tabs>
    </w:pPr>
  </w:style>
  <w:style w:type="character" w:customStyle="1" w:styleId="En-tteCar">
    <w:name w:val="En-tête Car"/>
    <w:link w:val="En-tte"/>
    <w:uiPriority w:val="99"/>
    <w:semiHidden/>
    <w:rsid w:val="002C433F"/>
    <w:rPr>
      <w:sz w:val="22"/>
      <w:szCs w:val="22"/>
      <w:lang w:eastAsia="en-US"/>
    </w:rPr>
  </w:style>
  <w:style w:type="paragraph" w:styleId="Pieddepage">
    <w:name w:val="footer"/>
    <w:basedOn w:val="Normal"/>
    <w:link w:val="PieddepageCar"/>
    <w:uiPriority w:val="99"/>
    <w:unhideWhenUsed/>
    <w:rsid w:val="002C433F"/>
    <w:pPr>
      <w:tabs>
        <w:tab w:val="center" w:pos="4320"/>
        <w:tab w:val="right" w:pos="8640"/>
      </w:tabs>
    </w:pPr>
  </w:style>
  <w:style w:type="character" w:customStyle="1" w:styleId="PieddepageCar">
    <w:name w:val="Pied de page Car"/>
    <w:link w:val="Pieddepage"/>
    <w:uiPriority w:val="99"/>
    <w:rsid w:val="002C433F"/>
    <w:rPr>
      <w:sz w:val="22"/>
      <w:szCs w:val="22"/>
      <w:lang w:eastAsia="en-US"/>
    </w:rPr>
  </w:style>
  <w:style w:type="paragraph" w:styleId="Paragraphedeliste">
    <w:name w:val="List Paragraph"/>
    <w:basedOn w:val="Normal"/>
    <w:uiPriority w:val="34"/>
    <w:qFormat/>
    <w:rsid w:val="00C2425F"/>
    <w:pPr>
      <w:ind w:left="720"/>
      <w:contextualSpacing/>
    </w:pPr>
  </w:style>
  <w:style w:type="paragraph" w:styleId="Textedebulles">
    <w:name w:val="Balloon Text"/>
    <w:basedOn w:val="Normal"/>
    <w:link w:val="TextedebullesCar"/>
    <w:uiPriority w:val="99"/>
    <w:semiHidden/>
    <w:unhideWhenUsed/>
    <w:rsid w:val="002C205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C2052"/>
    <w:rPr>
      <w:rFonts w:ascii="Tahoma" w:hAnsi="Tahoma" w:cs="Tahoma"/>
      <w:sz w:val="16"/>
      <w:szCs w:val="16"/>
      <w:lang w:eastAsia="en-US"/>
    </w:rPr>
  </w:style>
  <w:style w:type="character" w:customStyle="1" w:styleId="Titre2Car">
    <w:name w:val="Titre 2 Car"/>
    <w:basedOn w:val="Policepardfaut"/>
    <w:link w:val="Titre2"/>
    <w:uiPriority w:val="9"/>
    <w:semiHidden/>
    <w:rsid w:val="007D0460"/>
    <w:rPr>
      <w:rFonts w:ascii="Cambria" w:hAnsi="Cambria"/>
      <w:b/>
      <w:bCs/>
      <w:i/>
      <w:iCs/>
      <w:sz w:val="28"/>
      <w:szCs w:val="28"/>
      <w:lang w:eastAsia="en-US"/>
    </w:rPr>
  </w:style>
  <w:style w:type="paragraph" w:customStyle="1" w:styleId="Pardfaut">
    <w:name w:val="Par défaut"/>
    <w:rsid w:val="00D40B75"/>
    <w:pPr>
      <w:pBdr>
        <w:top w:val="nil"/>
        <w:left w:val="nil"/>
        <w:bottom w:val="nil"/>
        <w:right w:val="nil"/>
        <w:between w:val="nil"/>
        <w:bar w:val="nil"/>
      </w:pBdr>
    </w:pPr>
    <w:rPr>
      <w:rFonts w:ascii="Helvetica Neue" w:eastAsia="Helvetica Neue" w:hAnsi="Helvetica Neue" w:cs="Helvetica Neue"/>
      <w:color w:val="000000"/>
      <w:sz w:val="22"/>
      <w:szCs w:val="22"/>
      <w:bdr w:val="nil"/>
    </w:rPr>
  </w:style>
  <w:style w:type="character" w:styleId="Lienhypertexte">
    <w:name w:val="Hyperlink"/>
    <w:basedOn w:val="Policepardfaut"/>
    <w:uiPriority w:val="99"/>
    <w:unhideWhenUsed/>
    <w:rsid w:val="00AC192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10832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tatuquorimouski.2021"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Rotonde">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841C4A-4D34-4F05-BBC5-ADEE9375A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710</TotalTime>
  <Pages>22</Pages>
  <Words>7580</Words>
  <Characters>41693</Characters>
  <Application>Microsoft Office Word</Application>
  <DocSecurity>0</DocSecurity>
  <Lines>347</Lines>
  <Paragraphs>98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cp:lastModifiedBy>
  <cp:revision>12</cp:revision>
  <cp:lastPrinted>2021-11-04T16:40:00Z</cp:lastPrinted>
  <dcterms:created xsi:type="dcterms:W3CDTF">2021-10-20T19:13:00Z</dcterms:created>
  <dcterms:modified xsi:type="dcterms:W3CDTF">2021-11-08T14:55:00Z</dcterms:modified>
</cp:coreProperties>
</file>